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A6" w:rsidRPr="003A39D6" w:rsidRDefault="00DF3DA6" w:rsidP="00DF3DA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A39D6"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</w:p>
    <w:p w:rsidR="00DF3DA6" w:rsidRPr="003A39D6" w:rsidRDefault="00DF3DA6" w:rsidP="00DF3DA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A39D6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НЦПФЗОЖ </w:t>
      </w:r>
    </w:p>
    <w:p w:rsidR="00DF3DA6" w:rsidRPr="003A39D6" w:rsidRDefault="00DF3DA6" w:rsidP="00DF3DA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A39D6">
        <w:rPr>
          <w:rFonts w:ascii="Times New Roman" w:eastAsia="Calibri" w:hAnsi="Times New Roman" w:cs="Times New Roman"/>
          <w:b/>
          <w:sz w:val="28"/>
          <w:szCs w:val="28"/>
        </w:rPr>
        <w:t>___________ Баттакова Ж.Е.</w:t>
      </w:r>
    </w:p>
    <w:p w:rsidR="00DF3DA6" w:rsidRPr="003A39D6" w:rsidRDefault="00DF3DA6" w:rsidP="00DF3DA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A39D6">
        <w:rPr>
          <w:rFonts w:ascii="Times New Roman" w:eastAsia="Calibri" w:hAnsi="Times New Roman" w:cs="Times New Roman"/>
          <w:b/>
          <w:sz w:val="28"/>
          <w:szCs w:val="28"/>
        </w:rPr>
        <w:t>«______»_____________2018 г.</w:t>
      </w:r>
    </w:p>
    <w:p w:rsidR="00DF3DA6" w:rsidRDefault="00DF3DA6" w:rsidP="002637AD">
      <w:pPr>
        <w:pStyle w:val="Default"/>
        <w:ind w:firstLine="560"/>
        <w:jc w:val="center"/>
        <w:rPr>
          <w:b/>
          <w:sz w:val="28"/>
          <w:szCs w:val="28"/>
        </w:rPr>
      </w:pPr>
    </w:p>
    <w:p w:rsidR="00DD7641" w:rsidRPr="002637AD" w:rsidRDefault="00130163" w:rsidP="002637AD">
      <w:pPr>
        <w:pStyle w:val="Default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Концепция </w:t>
      </w:r>
    </w:p>
    <w:p w:rsidR="00DD7641" w:rsidRPr="002637AD" w:rsidRDefault="00351382" w:rsidP="002637AD">
      <w:pPr>
        <w:pStyle w:val="Default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30163">
        <w:rPr>
          <w:b/>
          <w:sz w:val="28"/>
          <w:szCs w:val="28"/>
        </w:rPr>
        <w:t xml:space="preserve">роекта </w:t>
      </w:r>
      <w:r w:rsidR="003F65AB">
        <w:rPr>
          <w:b/>
          <w:sz w:val="28"/>
          <w:szCs w:val="28"/>
        </w:rPr>
        <w:t>«</w:t>
      </w:r>
      <w:r w:rsidR="007976E0">
        <w:rPr>
          <w:b/>
          <w:sz w:val="28"/>
          <w:szCs w:val="28"/>
        </w:rPr>
        <w:t>Здоровы</w:t>
      </w:r>
      <w:r w:rsidR="003F65AB">
        <w:rPr>
          <w:b/>
          <w:sz w:val="28"/>
          <w:szCs w:val="28"/>
        </w:rPr>
        <w:t>е</w:t>
      </w:r>
      <w:r w:rsidR="007976E0">
        <w:rPr>
          <w:b/>
          <w:sz w:val="28"/>
          <w:szCs w:val="28"/>
        </w:rPr>
        <w:t xml:space="preserve"> университет</w:t>
      </w:r>
      <w:r w:rsidR="003F65AB">
        <w:rPr>
          <w:b/>
          <w:sz w:val="28"/>
          <w:szCs w:val="28"/>
        </w:rPr>
        <w:t>ы»</w:t>
      </w:r>
      <w:r w:rsidR="00130163">
        <w:rPr>
          <w:b/>
          <w:sz w:val="28"/>
          <w:szCs w:val="28"/>
        </w:rPr>
        <w:t xml:space="preserve"> в Казахстане</w:t>
      </w:r>
    </w:p>
    <w:p w:rsidR="00DD7641" w:rsidRPr="002637AD" w:rsidRDefault="00DD7641" w:rsidP="002637AD">
      <w:pPr>
        <w:pStyle w:val="Default"/>
        <w:ind w:firstLine="560"/>
        <w:jc w:val="both"/>
        <w:rPr>
          <w:b/>
          <w:sz w:val="28"/>
          <w:szCs w:val="28"/>
        </w:rPr>
      </w:pPr>
    </w:p>
    <w:p w:rsidR="005B76A6" w:rsidRDefault="00F54A8A" w:rsidP="00A65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молодежи является важнейшим слагаемым здорового потенциала нации, поэтому сохранение и развитие здоровья студентов и формирование у них здоров</w:t>
      </w:r>
      <w:r w:rsidR="0096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ьесберегающих навыков </w:t>
      </w:r>
      <w:r w:rsidRPr="00F5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имеет приоритетное значение.</w:t>
      </w:r>
    </w:p>
    <w:p w:rsidR="00F54A8A" w:rsidRDefault="00F54A8A" w:rsidP="00A65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Неслучайно в последнее время повышается роль Высше</w:t>
      </w:r>
      <w:r w:rsidR="004F21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bookmarkStart w:id="0" w:name="_GoBack"/>
      <w:bookmarkEnd w:id="0"/>
      <w:r w:rsidRPr="00F5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B664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социального института, формирующего не только компетентного специалиста, но и полноценную, здоровую личность с такими сформированными качествами и свойствами личности</w:t>
      </w:r>
      <w:r w:rsidR="009702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F5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социальная активность, ориентация на здоровый образ жизни, эстетические идеалы и этические нормы жизни.</w:t>
      </w:r>
    </w:p>
    <w:p w:rsidR="00817E10" w:rsidRDefault="00A65C2A" w:rsidP="00916BB2">
      <w:pPr>
        <w:tabs>
          <w:tab w:val="left" w:pos="709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B94" w:rsidRPr="00B752B9">
        <w:rPr>
          <w:rFonts w:ascii="Times New Roman" w:hAnsi="Times New Roman" w:cs="Times New Roman"/>
          <w:sz w:val="28"/>
          <w:szCs w:val="28"/>
        </w:rPr>
        <w:t xml:space="preserve">Проект «Здоровые университеты» базируется на принципах стратегии ВОЗ «Здоровье для всех» (Алматинская Декларация 1978 г.), философии Оттавской Хартии по укреплению здоровья (1986 г.) и программе ООН по переходу  к устойчивому развитию «Повестка дня на </w:t>
      </w:r>
      <w:r w:rsidR="00351B94" w:rsidRPr="00B752B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51B94" w:rsidRPr="00B752B9">
        <w:rPr>
          <w:rFonts w:ascii="Times New Roman" w:hAnsi="Times New Roman" w:cs="Times New Roman"/>
          <w:sz w:val="28"/>
          <w:szCs w:val="28"/>
        </w:rPr>
        <w:t xml:space="preserve"> век» (1992 г.). </w:t>
      </w:r>
    </w:p>
    <w:p w:rsidR="005362D7" w:rsidRDefault="005362D7" w:rsidP="00A65C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«Здоровые Университеты» разработан в Англии, в начале 90-х годов</w:t>
      </w:r>
      <w:r w:rsidR="009702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36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Ланкастерским и Центральным Ланкаширским Университетами. В 1996</w:t>
      </w:r>
      <w:r w:rsidR="00AB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2D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B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702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53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 университета провели </w:t>
      </w:r>
      <w:r w:rsidRPr="005362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3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Международную конференцию по обмену опытом эффективности внедрения проекта.</w:t>
      </w:r>
    </w:p>
    <w:p w:rsidR="00850C52" w:rsidRPr="00850C52" w:rsidRDefault="00850C52" w:rsidP="00A65C2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Внедрение проекта в Казахстане начал</w:t>
      </w:r>
      <w:r w:rsidR="009735F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Pr="00850C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сь с марта 2000 г. с успешной апробаци</w:t>
      </w:r>
      <w:r w:rsidR="009735F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Pr="00850C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базах пяти ведущих ВУЗов республики: Уни</w:t>
      </w:r>
      <w:r w:rsidRPr="00850C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softHyphen/>
        <w:t xml:space="preserve">верситет «Туран», </w:t>
      </w:r>
      <w:r w:rsidRPr="00850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Государственный Женский Педагогический Университет</w:t>
      </w:r>
      <w:r w:rsidRPr="00850C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Казахская Академия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Pr="00850C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порта и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</w:t>
      </w:r>
      <w:r w:rsidRPr="00850C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уризма, Казахско-Американский Университет и Семипалатинская медицинская Академия.</w:t>
      </w:r>
    </w:p>
    <w:p w:rsidR="001A33DF" w:rsidRPr="00DD76F4" w:rsidRDefault="00850C52" w:rsidP="00145F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  <w:t xml:space="preserve">На сегодня в проекте участвуют </w:t>
      </w:r>
      <w:r w:rsidRPr="00850C5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61</w:t>
      </w:r>
      <w:r w:rsidRPr="00850C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высш</w:t>
      </w:r>
      <w:r w:rsidR="009735F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ее</w:t>
      </w:r>
      <w:r w:rsidRPr="00850C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учебн</w:t>
      </w:r>
      <w:r w:rsidR="009735F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ое</w:t>
      </w:r>
      <w:r w:rsidRPr="00850C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заве</w:t>
      </w:r>
      <w:r w:rsidRPr="00850C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softHyphen/>
        <w:t>дени</w:t>
      </w:r>
      <w:r w:rsidR="009735F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</w:t>
      </w:r>
      <w:r w:rsidRPr="00850C5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республики</w:t>
      </w:r>
      <w:r w:rsidR="001A33D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t>, в том числе: в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Астан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1A33DF" w:rsidRPr="0011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A33DF" w:rsidRPr="0011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33DF" w:rsidRPr="0011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1A33DF" w:rsidRPr="0011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университетов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Алматы</w:t>
      </w:r>
      <w:r w:rsidR="001A33DF" w:rsidRPr="0046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 област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A33DF" w:rsidRPr="0074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Актюбинск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Атырауск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3DF" w:rsidRPr="00B550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 – Казахстанск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3DF" w:rsidRPr="00F565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 – Казахстанск</w:t>
      </w:r>
      <w:r w:rsid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3DF" w:rsidRPr="00794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1A33DF" w:rsidRPr="0079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Карагандинск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A33DF" w:rsidRPr="00D746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– 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6, в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7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Кызылординск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Мангистауск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в 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 – Казахстанск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A33DF" w:rsidRPr="001A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145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ях</w:t>
      </w:r>
      <w:r w:rsidR="001A33DF" w:rsidRPr="00DD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университетов. </w:t>
      </w:r>
    </w:p>
    <w:p w:rsidR="00D6184E" w:rsidRPr="00C97B39" w:rsidRDefault="00D6184E" w:rsidP="00145F31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каждом университете определены координаторы</w:t>
      </w:r>
      <w:r w:rsidR="00C97B3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провод</w:t>
      </w:r>
      <w:r w:rsidR="00BC008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t>и</w:t>
      </w:r>
      <w:r w:rsidR="00C97B3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тся информационно-образовательн</w:t>
      </w:r>
      <w:r w:rsidR="002B37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t>ая</w:t>
      </w:r>
      <w:r w:rsidR="00C97B3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деятельност</w:t>
      </w:r>
      <w:r w:rsidR="002B37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t>ь</w:t>
      </w:r>
      <w:r w:rsidR="00C97B3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виде </w:t>
      </w:r>
      <w:r w:rsidRPr="0086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конференций, </w:t>
      </w:r>
      <w:r w:rsidR="00C97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2B37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C9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C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</w:t>
      </w:r>
      <w:r w:rsidR="00C97B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6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</w:t>
      </w:r>
      <w:r w:rsidR="00C97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61C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</w:t>
      </w:r>
      <w:r w:rsidR="002B37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861C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</w:t>
      </w:r>
      <w:r w:rsidR="002B37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861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</w:t>
      </w:r>
      <w:r w:rsidR="002B37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ей</w:t>
      </w:r>
      <w:r w:rsidRPr="0086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дверей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1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2B37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ов,</w:t>
      </w:r>
      <w:r w:rsidRPr="0086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73F" w:rsidRPr="0086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широкомасштабных акции, </w:t>
      </w:r>
      <w:r w:rsidR="00BC0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</w:t>
      </w:r>
      <w:r w:rsidR="00BC00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2B37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C97B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</w:t>
      </w:r>
      <w:r w:rsidR="002B37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C9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97B39" w:rsidRPr="0018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распространением  информационно – образовательных материалов среди студентов</w:t>
      </w:r>
      <w:r w:rsidR="00C97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освеще</w:t>
      </w:r>
      <w:r w:rsidR="002B37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нием</w:t>
      </w:r>
      <w:r w:rsidR="00C9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5E9F" w:rsidRPr="00DF5F2C" w:rsidRDefault="002F5E9F" w:rsidP="002F5E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5F2C">
        <w:rPr>
          <w:rFonts w:ascii="Times New Roman" w:eastAsia="Cambria" w:hAnsi="Times New Roman" w:cs="Times New Roman"/>
          <w:b/>
          <w:bCs/>
          <w:sz w:val="28"/>
          <w:szCs w:val="28"/>
        </w:rPr>
        <w:t>Почему важно внедрение проекта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ЗУ</w:t>
      </w:r>
      <w:r w:rsidRPr="00DF5F2C">
        <w:rPr>
          <w:rFonts w:ascii="Times New Roman" w:eastAsia="Cambria" w:hAnsi="Times New Roman" w:cs="Times New Roman"/>
          <w:b/>
          <w:bCs/>
          <w:sz w:val="28"/>
          <w:szCs w:val="28"/>
        </w:rPr>
        <w:t>?</w:t>
      </w:r>
    </w:p>
    <w:p w:rsidR="002F5E9F" w:rsidRPr="002F5E9F" w:rsidRDefault="002F5E9F" w:rsidP="002F5E9F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E9F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Здравоохранение и образование взаимосвязаны:</w:t>
      </w:r>
    </w:p>
    <w:p w:rsidR="00044E26" w:rsidRPr="00044E26" w:rsidRDefault="002F5E9F" w:rsidP="00FD433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Здоров</w:t>
      </w:r>
      <w:r w:rsidR="002B373F"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  <w:lang w:val="kk-KZ"/>
        </w:rPr>
        <w:t>ая</w:t>
      </w:r>
      <w:r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молодежь </w:t>
      </w:r>
      <w:r w:rsidR="00044E26"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эффективно </w:t>
      </w:r>
      <w:r w:rsidR="00653831"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повышает сво</w:t>
      </w:r>
      <w:r w:rsidR="0027609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ю</w:t>
      </w:r>
      <w:r w:rsidR="00653831"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академическ</w:t>
      </w:r>
      <w:r w:rsidR="0027609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ую</w:t>
      </w:r>
      <w:r w:rsidR="00653831"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успеваемост</w:t>
      </w:r>
      <w:r w:rsidR="0027609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ь</w:t>
      </w:r>
      <w:r w:rsidR="00044E26"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, что </w:t>
      </w:r>
      <w:r w:rsidR="00B34044">
        <w:rPr>
          <w:rFonts w:ascii="Times New Roman" w:eastAsia="Cambria" w:hAnsi="Times New Roman" w:cs="Times New Roman"/>
          <w:color w:val="000000" w:themeColor="text1"/>
          <w:sz w:val="28"/>
          <w:szCs w:val="28"/>
          <w:lang w:val="kk-KZ"/>
        </w:rPr>
        <w:t xml:space="preserve">способствует </w:t>
      </w:r>
      <w:r w:rsidR="00653831"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ф</w:t>
      </w:r>
      <w:r w:rsidR="00B34044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ормировани</w:t>
      </w:r>
      <w:r w:rsidR="00B34044">
        <w:rPr>
          <w:rFonts w:ascii="TimesNewRomanPS-BoldItalicMT" w:hAnsi="TimesNewRomanPS-BoldItalicMT" w:cs="TimesNewRomanPS-BoldItalicMT"/>
          <w:bCs/>
          <w:iCs/>
          <w:sz w:val="28"/>
          <w:szCs w:val="28"/>
          <w:lang w:val="kk-KZ"/>
        </w:rPr>
        <w:t>ю</w:t>
      </w:r>
      <w:r w:rsidR="00653831" w:rsidRPr="00044E26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компетен</w:t>
      </w:r>
      <w:r w:rsidR="00A2726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тных</w:t>
      </w:r>
      <w:r w:rsidR="00653831" w:rsidRPr="00044E26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специалистов</w:t>
      </w:r>
      <w:r w:rsidR="0027609E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;</w:t>
      </w:r>
    </w:p>
    <w:p w:rsidR="00044E26" w:rsidRPr="00044E26" w:rsidRDefault="002F5E9F" w:rsidP="00FD433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lastRenderedPageBreak/>
        <w:t xml:space="preserve">Уровень образования </w:t>
      </w:r>
      <w:r w:rsidR="00B34044">
        <w:rPr>
          <w:rFonts w:ascii="Times New Roman" w:eastAsia="Cambria" w:hAnsi="Times New Roman" w:cs="Times New Roman"/>
          <w:color w:val="000000" w:themeColor="text1"/>
          <w:sz w:val="28"/>
          <w:szCs w:val="28"/>
          <w:lang w:val="kk-KZ"/>
        </w:rPr>
        <w:t xml:space="preserve">молодежи </w:t>
      </w:r>
      <w:r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положительно влияет на долгосрочное экономическое процветание </w:t>
      </w:r>
      <w:r w:rsidR="00B34044">
        <w:rPr>
          <w:rFonts w:ascii="Times New Roman" w:eastAsia="Cambria" w:hAnsi="Times New Roman" w:cs="Times New Roman"/>
          <w:color w:val="000000" w:themeColor="text1"/>
          <w:sz w:val="28"/>
          <w:szCs w:val="28"/>
          <w:lang w:val="kk-KZ"/>
        </w:rPr>
        <w:t xml:space="preserve">страны </w:t>
      </w:r>
      <w:r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и показатели здоровья</w:t>
      </w:r>
      <w:r w:rsidR="0027609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;</w:t>
      </w:r>
      <w:r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page8"/>
      <w:bookmarkEnd w:id="1"/>
    </w:p>
    <w:p w:rsidR="00044E26" w:rsidRPr="00044E26" w:rsidRDefault="002F5E9F" w:rsidP="00FD433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Укрепление здоровья и благополучия персонала университета может привести к снижению количества пропусков работы и повышению уровня удовлетворенности работой</w:t>
      </w:r>
      <w:r w:rsidR="0027609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;</w:t>
      </w:r>
    </w:p>
    <w:p w:rsidR="002F5E9F" w:rsidRPr="00044E26" w:rsidRDefault="002F5E9F" w:rsidP="00FD433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044E2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Благодаря активному укреплению здоровья персонала и студентов, сотрудники будут иметь потенциал для того, чтобы стать положительным примером для подражания</w:t>
      </w:r>
      <w:r w:rsidR="0027609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.</w:t>
      </w:r>
    </w:p>
    <w:p w:rsidR="002F5E9F" w:rsidRPr="00DF5F2C" w:rsidRDefault="002F5E9F" w:rsidP="002F5E9F">
      <w:pPr>
        <w:spacing w:after="0" w:line="240" w:lineRule="auto"/>
        <w:ind w:left="4" w:right="-1" w:firstLine="422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Таким образом, укрепление здоровья в 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Вашем университете 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может помочь Вам в достижении образовательных, социальных и кадровых целей, а также оказать влияние на здоровье всего 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университетского 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сообщества.</w:t>
      </w:r>
    </w:p>
    <w:p w:rsidR="00641445" w:rsidRDefault="00641445" w:rsidP="00641445">
      <w:pPr>
        <w:widowControl w:val="0"/>
        <w:shd w:val="clear" w:color="auto" w:fill="FFFFFF"/>
        <w:tabs>
          <w:tab w:val="left" w:pos="709"/>
          <w:tab w:val="left" w:pos="11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445" w:rsidRPr="001076E3" w:rsidRDefault="00641445" w:rsidP="00641445">
      <w:pPr>
        <w:widowControl w:val="0"/>
        <w:shd w:val="clear" w:color="auto" w:fill="FFFFFF"/>
        <w:tabs>
          <w:tab w:val="left" w:pos="709"/>
          <w:tab w:val="left" w:pos="11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группы:</w:t>
      </w:r>
    </w:p>
    <w:p w:rsidR="00641445" w:rsidRPr="009F3839" w:rsidRDefault="00641445" w:rsidP="00FD433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6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</w:t>
      </w:r>
    </w:p>
    <w:p w:rsidR="00641445" w:rsidRPr="009F3839" w:rsidRDefault="00641445" w:rsidP="00FD433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6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Профессорско-преподава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тельский и технический персонал</w:t>
      </w:r>
    </w:p>
    <w:p w:rsidR="00641445" w:rsidRPr="00CD4E8E" w:rsidRDefault="00641445" w:rsidP="00641445">
      <w:pPr>
        <w:widowControl w:val="0"/>
        <w:shd w:val="clear" w:color="auto" w:fill="FFFFFF"/>
        <w:tabs>
          <w:tab w:val="left" w:pos="709"/>
          <w:tab w:val="left" w:pos="960"/>
        </w:tabs>
        <w:autoSpaceDE w:val="0"/>
        <w:autoSpaceDN w:val="0"/>
        <w:adjustRightInd w:val="0"/>
        <w:spacing w:after="0" w:line="240" w:lineRule="auto"/>
        <w:ind w:left="763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641445" w:rsidRPr="00CD4E8E" w:rsidRDefault="00641445" w:rsidP="00641445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4E8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Заинтересованные стороны:</w:t>
      </w:r>
    </w:p>
    <w:p w:rsidR="00641445" w:rsidRPr="00CD4E8E" w:rsidRDefault="00641445" w:rsidP="0064144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E8E">
        <w:rPr>
          <w:rFonts w:ascii="Times New Roman" w:eastAsia="Calibri" w:hAnsi="Times New Roman" w:cs="Times New Roman"/>
          <w:sz w:val="28"/>
          <w:szCs w:val="28"/>
          <w:lang w:val="kk-KZ"/>
        </w:rPr>
        <w:t>Местная общественность</w:t>
      </w:r>
    </w:p>
    <w:p w:rsidR="00641445" w:rsidRPr="00CD4E8E" w:rsidRDefault="00641445" w:rsidP="0064144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E8E">
        <w:rPr>
          <w:rFonts w:ascii="Times New Roman" w:eastAsia="Calibri" w:hAnsi="Times New Roman" w:cs="Times New Roman"/>
          <w:sz w:val="28"/>
          <w:szCs w:val="28"/>
          <w:lang w:val="kk-KZ"/>
        </w:rPr>
        <w:t>Советы по делам молодежной политики</w:t>
      </w:r>
    </w:p>
    <w:p w:rsidR="00641445" w:rsidRPr="00CD4E8E" w:rsidRDefault="00641445" w:rsidP="0064144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E8E">
        <w:rPr>
          <w:rFonts w:ascii="Times New Roman" w:eastAsia="Calibri" w:hAnsi="Times New Roman" w:cs="Times New Roman"/>
          <w:sz w:val="28"/>
          <w:szCs w:val="28"/>
          <w:lang w:val="kk-KZ"/>
        </w:rPr>
        <w:t>Неправительственные организации</w:t>
      </w:r>
    </w:p>
    <w:p w:rsidR="00641445" w:rsidRPr="00CD4E8E" w:rsidRDefault="00641445" w:rsidP="0064144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E8E">
        <w:rPr>
          <w:rFonts w:ascii="Times New Roman" w:eastAsia="Calibri" w:hAnsi="Times New Roman" w:cs="Times New Roman"/>
          <w:sz w:val="28"/>
          <w:szCs w:val="28"/>
          <w:lang w:val="kk-KZ"/>
        </w:rPr>
        <w:t>Национальная палата предпринимателей</w:t>
      </w:r>
    </w:p>
    <w:p w:rsidR="00641445" w:rsidRPr="00CD4E8E" w:rsidRDefault="00641445" w:rsidP="0064144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E8E">
        <w:rPr>
          <w:rFonts w:ascii="Times New Roman" w:eastAsia="Calibri" w:hAnsi="Times New Roman" w:cs="Times New Roman"/>
          <w:sz w:val="28"/>
          <w:szCs w:val="28"/>
          <w:lang w:val="kk-KZ"/>
        </w:rPr>
        <w:t>Частный сектор</w:t>
      </w:r>
    </w:p>
    <w:p w:rsidR="00641445" w:rsidRPr="00CD4E8E" w:rsidRDefault="00641445" w:rsidP="0064144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E8E">
        <w:rPr>
          <w:rFonts w:ascii="Times New Roman" w:eastAsia="Calibri" w:hAnsi="Times New Roman" w:cs="Times New Roman"/>
          <w:sz w:val="28"/>
          <w:szCs w:val="28"/>
          <w:lang w:val="kk-KZ"/>
        </w:rPr>
        <w:t>МЦЗ</w:t>
      </w:r>
      <w:r w:rsidR="00706FF4">
        <w:rPr>
          <w:rFonts w:ascii="Times New Roman" w:eastAsia="Calibri" w:hAnsi="Times New Roman" w:cs="Times New Roman"/>
          <w:sz w:val="28"/>
          <w:szCs w:val="28"/>
          <w:lang w:val="kk-KZ"/>
        </w:rPr>
        <w:t>, Молодежные ресурсные центры</w:t>
      </w:r>
    </w:p>
    <w:p w:rsidR="00641445" w:rsidRPr="00CD4E8E" w:rsidRDefault="00641445" w:rsidP="0064144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E8E">
        <w:rPr>
          <w:rFonts w:ascii="Times New Roman" w:eastAsia="Calibri" w:hAnsi="Times New Roman" w:cs="Times New Roman"/>
          <w:sz w:val="28"/>
          <w:szCs w:val="28"/>
          <w:lang w:val="kk-KZ"/>
        </w:rPr>
        <w:t>Волонтеры</w:t>
      </w:r>
    </w:p>
    <w:p w:rsidR="00641445" w:rsidRPr="00CD4E8E" w:rsidRDefault="00641445" w:rsidP="0064144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4E8E">
        <w:rPr>
          <w:rFonts w:ascii="Times New Roman" w:eastAsia="Calibri" w:hAnsi="Times New Roman" w:cs="Times New Roman"/>
          <w:sz w:val="28"/>
          <w:szCs w:val="28"/>
          <w:lang w:val="kk-KZ"/>
        </w:rPr>
        <w:t>СМИ</w:t>
      </w:r>
    </w:p>
    <w:p w:rsidR="002F5E9F" w:rsidRPr="00DF5F2C" w:rsidRDefault="002F5E9F" w:rsidP="002F5E9F">
      <w:pPr>
        <w:spacing w:after="0" w:line="240" w:lineRule="auto"/>
        <w:rPr>
          <w:rFonts w:ascii="Times New Roman" w:eastAsia="Cambria" w:hAnsi="Times New Roman" w:cs="Times New Roman"/>
          <w:b/>
          <w:bCs/>
          <w:color w:val="4F81BD"/>
          <w:sz w:val="28"/>
          <w:szCs w:val="28"/>
          <w:lang w:eastAsia="ru-RU"/>
        </w:rPr>
      </w:pPr>
    </w:p>
    <w:p w:rsidR="002F5E9F" w:rsidRDefault="002F5E9F" w:rsidP="002F5E9F">
      <w:pPr>
        <w:spacing w:after="0" w:line="240" w:lineRule="auto"/>
        <w:ind w:firstLine="567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  <w:r w:rsidRPr="00D37BCD">
        <w:rPr>
          <w:rFonts w:ascii="Times New Roman" w:eastAsia="Cambria" w:hAnsi="Times New Roman" w:cs="Times New Roman"/>
          <w:b/>
          <w:bCs/>
          <w:sz w:val="28"/>
          <w:szCs w:val="28"/>
          <w:lang w:val="kk-KZ" w:eastAsia="ru-RU"/>
        </w:rPr>
        <w:t>Каков</w:t>
      </w:r>
      <w:r w:rsidRPr="00D37BCD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 результат </w:t>
      </w:r>
      <w:r w:rsidRPr="00D37BCD">
        <w:rPr>
          <w:rFonts w:ascii="Times New Roman" w:eastAsia="Cambria" w:hAnsi="Times New Roman" w:cs="Times New Roman"/>
          <w:b/>
          <w:bCs/>
          <w:sz w:val="28"/>
          <w:szCs w:val="28"/>
          <w:lang w:val="kk-KZ" w:eastAsia="ru-RU"/>
        </w:rPr>
        <w:t xml:space="preserve">от </w:t>
      </w:r>
      <w:r w:rsidRPr="00D37BCD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внедрени</w:t>
      </w:r>
      <w:r w:rsidRPr="00D37BCD">
        <w:rPr>
          <w:rFonts w:ascii="Times New Roman" w:eastAsia="Cambria" w:hAnsi="Times New Roman" w:cs="Times New Roman"/>
          <w:b/>
          <w:bCs/>
          <w:sz w:val="28"/>
          <w:szCs w:val="28"/>
          <w:lang w:val="kk-KZ" w:eastAsia="ru-RU"/>
        </w:rPr>
        <w:t>я</w:t>
      </w:r>
      <w:r w:rsidRPr="00D37BCD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 проекта ЗУ в университетах?</w:t>
      </w:r>
    </w:p>
    <w:p w:rsidR="002F5E9F" w:rsidRPr="00D37BCD" w:rsidRDefault="00D37BCD" w:rsidP="002F5E9F">
      <w:pPr>
        <w:spacing w:after="0" w:line="240" w:lineRule="auto"/>
        <w:ind w:left="4" w:right="-1" w:firstLine="563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D37BCD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Н</w:t>
      </w:r>
      <w:r w:rsidR="002F5E9F" w:rsidRPr="00D37BCD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есколько факторов повышают эффективность</w:t>
      </w:r>
      <w:r w:rsidR="00717FE7" w:rsidRPr="00D37BCD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здорового университета</w:t>
      </w:r>
      <w:r w:rsidR="002F5E9F" w:rsidRPr="00D37BCD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. Эти факторы включают в себя:</w:t>
      </w:r>
    </w:p>
    <w:p w:rsidR="00D37BCD" w:rsidRDefault="00D37BCD" w:rsidP="00FD4337">
      <w:pPr>
        <w:pStyle w:val="a8"/>
        <w:numPr>
          <w:ilvl w:val="0"/>
          <w:numId w:val="12"/>
        </w:numPr>
        <w:spacing w:after="0" w:line="240" w:lineRule="auto"/>
        <w:ind w:left="4" w:right="-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Ценностное отношение студентов и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вуза</w:t>
      </w:r>
      <w:r w:rsidRPr="00D3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своему здоровью, и устойчивая их ориентация на самосохранительное поведение и  здоровый образ жизни; </w:t>
      </w:r>
    </w:p>
    <w:p w:rsidR="00D37BCD" w:rsidRPr="00FF4991" w:rsidRDefault="00D37BCD" w:rsidP="00FF4991">
      <w:pPr>
        <w:pStyle w:val="a8"/>
        <w:numPr>
          <w:ilvl w:val="0"/>
          <w:numId w:val="12"/>
        </w:numPr>
        <w:spacing w:after="0" w:line="240" w:lineRule="auto"/>
        <w:ind w:left="4" w:right="-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и улучшение физического, психического и социального здоровья студентов во время обучения в </w:t>
      </w:r>
      <w:r w:rsidR="00AB0D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F4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п</w:t>
      </w:r>
      <w:r w:rsidR="00FF4991" w:rsidRPr="0070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риобретени</w:t>
      </w:r>
      <w:r w:rsidR="00FF4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F4991" w:rsidRPr="0070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навыков здоровьесберегающего поведения, в том числе, охрана репродуктивного и психического здоровья, предотвращение неинфекционных заболеваний</w:t>
      </w:r>
      <w:r w:rsidR="00FF49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 другие</w:t>
      </w:r>
      <w:r w:rsidR="00FF4991" w:rsidRPr="0070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37BCD" w:rsidRDefault="00D37BCD" w:rsidP="00FD4337">
      <w:pPr>
        <w:pStyle w:val="a8"/>
        <w:numPr>
          <w:ilvl w:val="0"/>
          <w:numId w:val="12"/>
        </w:numPr>
        <w:spacing w:after="0" w:line="240" w:lineRule="auto"/>
        <w:ind w:left="4" w:right="-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приоритета профилактики заболеваний и формирование здорового образа жизни у студентов и преподавателей </w:t>
      </w:r>
      <w:r w:rsidR="00AB0D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3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37BCD" w:rsidRDefault="00D37BCD" w:rsidP="00FD4337">
      <w:pPr>
        <w:pStyle w:val="a8"/>
        <w:numPr>
          <w:ilvl w:val="0"/>
          <w:numId w:val="12"/>
        </w:numPr>
        <w:spacing w:after="0" w:line="240" w:lineRule="auto"/>
        <w:ind w:left="4" w:right="-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профилактических, физкультурно-оздоровительных и спортивно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3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массовых мероприятий; </w:t>
      </w:r>
    </w:p>
    <w:p w:rsidR="00D37BCD" w:rsidRDefault="00D37BCD" w:rsidP="00FD4337">
      <w:pPr>
        <w:pStyle w:val="a8"/>
        <w:numPr>
          <w:ilvl w:val="0"/>
          <w:numId w:val="12"/>
        </w:numPr>
        <w:spacing w:after="0" w:line="240" w:lineRule="auto"/>
        <w:ind w:left="4" w:right="-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мер по психологической и социальной поддержке студентов; </w:t>
      </w:r>
    </w:p>
    <w:p w:rsidR="00D37BCD" w:rsidRDefault="00D37BCD" w:rsidP="00FD4337">
      <w:pPr>
        <w:pStyle w:val="a8"/>
        <w:numPr>
          <w:ilvl w:val="0"/>
          <w:numId w:val="12"/>
        </w:numPr>
        <w:spacing w:after="0" w:line="240" w:lineRule="auto"/>
        <w:ind w:left="4" w:right="-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здоровьесберегающей среды в </w:t>
      </w:r>
      <w:r w:rsidR="00AB0D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ВУЗ</w:t>
      </w:r>
      <w:r w:rsidRPr="00D3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0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3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7BCD" w:rsidRDefault="00D37BCD" w:rsidP="00FD4337">
      <w:pPr>
        <w:pStyle w:val="a8"/>
        <w:numPr>
          <w:ilvl w:val="0"/>
          <w:numId w:val="12"/>
        </w:numPr>
        <w:spacing w:after="0" w:line="240" w:lineRule="auto"/>
        <w:ind w:left="4" w:right="-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и качества жизни студентов и сотрудников </w:t>
      </w:r>
      <w:r w:rsidR="0005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4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5E9F" w:rsidRPr="00DF5F2C" w:rsidRDefault="002F5E9F" w:rsidP="002F5E9F">
      <w:pPr>
        <w:tabs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4F81BD"/>
          <w:sz w:val="28"/>
          <w:szCs w:val="28"/>
          <w:lang w:eastAsia="ru-RU"/>
        </w:rPr>
      </w:pPr>
    </w:p>
    <w:p w:rsidR="002F5E9F" w:rsidRPr="00DF5F2C" w:rsidRDefault="002F5E9F" w:rsidP="002F5E9F">
      <w:pPr>
        <w:tabs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  <w:r w:rsidRPr="00DF5F2C">
        <w:rPr>
          <w:rFonts w:ascii="Times New Roman" w:eastAsia="Cambria" w:hAnsi="Times New Roman" w:cs="Times New Roman"/>
          <w:b/>
          <w:bCs/>
          <w:color w:val="4F81BD"/>
          <w:sz w:val="28"/>
          <w:szCs w:val="28"/>
          <w:lang w:eastAsia="ru-RU"/>
        </w:rPr>
        <w:tab/>
      </w:r>
      <w:r w:rsidRPr="00DF5F2C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Обще</w:t>
      </w:r>
      <w:r w:rsidR="00717FE7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университетский </w:t>
      </w:r>
      <w:r w:rsidRPr="00DF5F2C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подход</w:t>
      </w:r>
    </w:p>
    <w:p w:rsidR="002F5E9F" w:rsidRPr="00DF5F2C" w:rsidRDefault="002F5E9F" w:rsidP="002F5E9F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DF5F2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Получение результатов в области образования и здравоохранения </w:t>
      </w:r>
      <w:r w:rsidRPr="00DF5F2C">
        <w:rPr>
          <w:rFonts w:ascii="Times New Roman" w:eastAsia="Cambria" w:hAnsi="Times New Roman" w:cs="Times New Roman"/>
          <w:color w:val="000000"/>
          <w:sz w:val="28"/>
          <w:szCs w:val="28"/>
          <w:lang w:val="kk-KZ" w:eastAsia="ru-RU"/>
        </w:rPr>
        <w:t>воз</w:t>
      </w:r>
      <w:r w:rsidRPr="00DF5F2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DF5F2C">
        <w:rPr>
          <w:rFonts w:ascii="Times New Roman" w:eastAsia="Cambria" w:hAnsi="Times New Roman" w:cs="Times New Roman"/>
          <w:color w:val="000000"/>
          <w:sz w:val="28"/>
          <w:szCs w:val="28"/>
          <w:lang w:val="kk-KZ" w:eastAsia="ru-RU"/>
        </w:rPr>
        <w:t>благодаря</w:t>
      </w:r>
      <w:r w:rsidRPr="00DF5F2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подход</w:t>
      </w:r>
      <w:r w:rsidRPr="00DF5F2C">
        <w:rPr>
          <w:rFonts w:ascii="Times New Roman" w:eastAsia="Cambria" w:hAnsi="Times New Roman" w:cs="Times New Roman"/>
          <w:color w:val="000000"/>
          <w:sz w:val="28"/>
          <w:szCs w:val="28"/>
          <w:lang w:val="kk-KZ" w:eastAsia="ru-RU"/>
        </w:rPr>
        <w:t>у</w:t>
      </w:r>
      <w:r w:rsidRPr="00DF5F2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, который ориентирован на систематичность, практические действия и широкое участие. </w:t>
      </w:r>
    </w:p>
    <w:p w:rsidR="002F5E9F" w:rsidRPr="00DF5F2C" w:rsidRDefault="00717FE7" w:rsidP="00717F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717FE7">
        <w:rPr>
          <w:rFonts w:ascii="Times New Roman" w:eastAsia="Cambria" w:hAnsi="Times New Roman" w:cs="Times New Roman"/>
          <w:bCs/>
          <w:i/>
          <w:sz w:val="28"/>
          <w:szCs w:val="28"/>
          <w:lang w:eastAsia="ru-RU"/>
        </w:rPr>
        <w:t>Общеуниверситетский</w:t>
      </w:r>
      <w:r w:rsidRPr="00DF5F2C"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F5E9F" w:rsidRPr="00DF5F2C"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  <w:t>подход можно разделить на шесть</w:t>
      </w:r>
      <w:r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F5E9F" w:rsidRPr="00DF5F2C"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  <w:t>компонентов:</w:t>
      </w:r>
    </w:p>
    <w:p w:rsidR="002F5E9F" w:rsidRPr="00DF5F2C" w:rsidRDefault="002F5E9F" w:rsidP="00FD4337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F5F2C">
        <w:rPr>
          <w:rFonts w:ascii="Times New Roman" w:eastAsia="Cambria" w:hAnsi="Times New Roman" w:cs="Times New Roman"/>
          <w:bCs/>
          <w:i/>
          <w:color w:val="000000" w:themeColor="text1"/>
          <w:sz w:val="28"/>
          <w:szCs w:val="28"/>
        </w:rPr>
        <w:t xml:space="preserve">Политика здоровых </w:t>
      </w:r>
      <w:r w:rsidR="00717FE7">
        <w:rPr>
          <w:rFonts w:ascii="Times New Roman" w:eastAsia="Cambria" w:hAnsi="Times New Roman" w:cs="Times New Roman"/>
          <w:bCs/>
          <w:i/>
          <w:color w:val="000000" w:themeColor="text1"/>
          <w:sz w:val="28"/>
          <w:szCs w:val="28"/>
        </w:rPr>
        <w:t>университетов</w:t>
      </w:r>
      <w:r w:rsidRPr="00DF5F2C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F5F2C"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</w:rPr>
        <w:t>предполагает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конкретные официальные документы, направленные на укрепление здоровья в </w:t>
      </w:r>
      <w:r w:rsidR="00717FE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университетах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.  Политика является частью плана</w:t>
      </w:r>
      <w:r w:rsidR="00706FF4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развития университета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.  </w:t>
      </w:r>
    </w:p>
    <w:p w:rsidR="00DC08C9" w:rsidRPr="006E2086" w:rsidRDefault="002F5E9F" w:rsidP="00FD4337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E2086">
        <w:rPr>
          <w:rFonts w:ascii="Times New Roman" w:eastAsia="Cambria" w:hAnsi="Times New Roman" w:cs="Times New Roman"/>
          <w:bCs/>
          <w:i/>
          <w:color w:val="000000" w:themeColor="text1"/>
          <w:sz w:val="28"/>
          <w:szCs w:val="28"/>
        </w:rPr>
        <w:t xml:space="preserve">Физическая </w:t>
      </w:r>
      <w:r w:rsidR="00717FE7" w:rsidRPr="006E2086">
        <w:rPr>
          <w:rFonts w:ascii="Times New Roman" w:eastAsia="Cambria" w:hAnsi="Times New Roman" w:cs="Times New Roman"/>
          <w:bCs/>
          <w:i/>
          <w:color w:val="000000" w:themeColor="text1"/>
          <w:sz w:val="28"/>
          <w:szCs w:val="28"/>
        </w:rPr>
        <w:t xml:space="preserve">университетская </w:t>
      </w:r>
      <w:r w:rsidRPr="006E2086">
        <w:rPr>
          <w:rFonts w:ascii="Times New Roman" w:eastAsia="Cambria" w:hAnsi="Times New Roman" w:cs="Times New Roman"/>
          <w:bCs/>
          <w:i/>
          <w:color w:val="000000" w:themeColor="text1"/>
          <w:sz w:val="28"/>
          <w:szCs w:val="28"/>
        </w:rPr>
        <w:t>среда</w:t>
      </w:r>
      <w:r w:rsidRPr="006E208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208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включает в себя здания, площадки и территорию </w:t>
      </w:r>
      <w:r w:rsidR="00717FE7" w:rsidRPr="006E208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университета</w:t>
      </w:r>
      <w:r w:rsidRPr="006E208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. Например, создание здоровой физической среды может включать действия, направленные на то, чтобы сделать </w:t>
      </w:r>
      <w:r w:rsidR="00717FE7" w:rsidRPr="006E208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студенческие </w:t>
      </w:r>
      <w:r w:rsidRPr="006E208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площадки более привлекательными для отдыха и физической активности.</w:t>
      </w:r>
      <w:r w:rsidR="006E2086" w:rsidRPr="006E208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706FF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</w:t>
      </w:r>
      <w:r w:rsidR="00706FF4"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оставляющ</w:t>
      </w:r>
      <w:r w:rsidR="002760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6FF4">
        <w:rPr>
          <w:rFonts w:ascii="Times New Roman" w:eastAsia="Times New Roman" w:hAnsi="Times New Roman" w:cs="Times New Roman"/>
          <w:sz w:val="28"/>
          <w:szCs w:val="28"/>
          <w:lang w:eastAsia="ru-RU"/>
        </w:rPr>
        <w:t>е физическ</w:t>
      </w:r>
      <w:r w:rsidR="00276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0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</w:t>
      </w:r>
      <w:r w:rsidR="00DC08C9"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08C9" w:rsidRPr="006E2086" w:rsidRDefault="00DC08C9" w:rsidP="00FD4337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912"/>
        </w:tabs>
        <w:autoSpaceDE w:val="0"/>
        <w:autoSpaceDN w:val="0"/>
        <w:adjustRightInd w:val="0"/>
        <w:spacing w:after="0" w:line="240" w:lineRule="auto"/>
        <w:ind w:right="101" w:firstLine="725"/>
        <w:jc w:val="both"/>
        <w:rPr>
          <w:rFonts w:ascii="Times New Roman" w:eastAsia="Times New Roman" w:hAnsi="Times New Roman" w:cs="Times New Roman"/>
          <w:i/>
          <w:spacing w:val="-17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6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6E20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реда, в которую входят: </w:t>
      </w:r>
    </w:p>
    <w:p w:rsidR="006E2086" w:rsidRPr="006E2086" w:rsidRDefault="00DC08C9" w:rsidP="00FD4337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12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вспомогательные помещения;</w:t>
      </w:r>
    </w:p>
    <w:p w:rsidR="006E2086" w:rsidRPr="006E2086" w:rsidRDefault="008D2173" w:rsidP="00FD4337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12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аудиторий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C08C9"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лабораторий; </w:t>
      </w:r>
    </w:p>
    <w:p w:rsidR="00DC08C9" w:rsidRPr="006E2086" w:rsidRDefault="00DC08C9" w:rsidP="00FD4337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12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отопление, вентиля</w:t>
      </w:r>
      <w:r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ция, водоснабжение, зоны отдыха.</w:t>
      </w:r>
    </w:p>
    <w:p w:rsidR="006E2086" w:rsidRPr="006E2086" w:rsidRDefault="00DC08C9" w:rsidP="00FD4337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912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i/>
          <w:spacing w:val="-14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 xml:space="preserve"> Организационная структура, включающая:</w:t>
      </w:r>
    </w:p>
    <w:p w:rsidR="006E2086" w:rsidRPr="006E2086" w:rsidRDefault="00DC08C9" w:rsidP="00FD4337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управление;</w:t>
      </w:r>
    </w:p>
    <w:p w:rsidR="00DC08C9" w:rsidRPr="006E2086" w:rsidRDefault="00DC08C9" w:rsidP="00FD4337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меры безопасности.</w:t>
      </w:r>
    </w:p>
    <w:p w:rsidR="00DC08C9" w:rsidRPr="006E2086" w:rsidRDefault="00DC08C9" w:rsidP="00DC08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Компоненты среды:</w:t>
      </w:r>
    </w:p>
    <w:p w:rsidR="00DC08C9" w:rsidRPr="006E2086" w:rsidRDefault="00DC08C9" w:rsidP="00FD4337">
      <w:pPr>
        <w:pStyle w:val="a8"/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90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благоприятных условий для формирования здоро</w:t>
      </w:r>
      <w:r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образа жизни для студентов, профессорско-преподавательского состава.</w:t>
      </w:r>
    </w:p>
    <w:p w:rsidR="00DC08C9" w:rsidRPr="006E2086" w:rsidRDefault="00DC08C9" w:rsidP="00FD4337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02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санитарно-гигиенических условий труда, учебы и отдыха</w:t>
      </w:r>
      <w:r w:rsidRPr="006E20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C08C9" w:rsidRPr="006E2086" w:rsidRDefault="00DC08C9" w:rsidP="00FD4337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90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более благоприятных условий для учебы, работы, проживания и отдыха студентов и всего персонала</w:t>
      </w:r>
      <w:r w:rsid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8C9" w:rsidRPr="006E2086" w:rsidRDefault="002F5E9F" w:rsidP="00DC08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3" w:right="24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86">
        <w:rPr>
          <w:rFonts w:ascii="Times New Roman" w:eastAsia="Cambria" w:hAnsi="Times New Roman" w:cs="Times New Roman"/>
          <w:bCs/>
          <w:i/>
          <w:color w:val="000000" w:themeColor="text1"/>
          <w:sz w:val="28"/>
          <w:szCs w:val="28"/>
        </w:rPr>
        <w:t xml:space="preserve">Социальная </w:t>
      </w:r>
      <w:r w:rsidR="00717FE7" w:rsidRPr="006E2086">
        <w:rPr>
          <w:rFonts w:ascii="Times New Roman" w:eastAsia="Cambria" w:hAnsi="Times New Roman" w:cs="Times New Roman"/>
          <w:bCs/>
          <w:i/>
          <w:color w:val="000000" w:themeColor="text1"/>
          <w:sz w:val="28"/>
          <w:szCs w:val="28"/>
        </w:rPr>
        <w:t xml:space="preserve">университетская </w:t>
      </w:r>
      <w:r w:rsidRPr="006E2086">
        <w:rPr>
          <w:rFonts w:ascii="Times New Roman" w:eastAsia="Cambria" w:hAnsi="Times New Roman" w:cs="Times New Roman"/>
          <w:bCs/>
          <w:i/>
          <w:color w:val="000000" w:themeColor="text1"/>
          <w:sz w:val="28"/>
          <w:szCs w:val="28"/>
        </w:rPr>
        <w:t>среда</w:t>
      </w:r>
      <w:r w:rsidRPr="006E208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C08C9" w:rsidRPr="006E20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определяется качеством взаимоотноше</w:t>
      </w:r>
      <w:r w:rsidR="00DC08C9" w:rsidRPr="006E20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ний внутри профессорско-преподавательского состава, между студентами, между профессорско-преподавательским составом и студентами, а также между родите</w:t>
      </w:r>
      <w:r w:rsidR="00DC08C9" w:rsidRPr="006E20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лями и студенческими семьями. Немаловажным явля</w:t>
      </w:r>
      <w:r w:rsidR="008D2173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ru-RU"/>
        </w:rPr>
        <w:t>е</w:t>
      </w:r>
      <w:r w:rsidR="00DC08C9" w:rsidRPr="006E20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тся отношение с администра</w:t>
      </w:r>
      <w:r w:rsidR="00DC08C9" w:rsidRPr="006E20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цией, представителями системы образования и здравоохранения.</w:t>
      </w:r>
    </w:p>
    <w:p w:rsidR="00DC08C9" w:rsidRPr="006E2086" w:rsidRDefault="00DC08C9" w:rsidP="00DC08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7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Компоненты</w:t>
      </w:r>
      <w:r w:rsidR="00521DD0" w:rsidRPr="00521D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521DD0" w:rsidRPr="006E20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среды</w:t>
      </w:r>
      <w:r w:rsidRPr="006E20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6E2086" w:rsidRPr="006E2086" w:rsidRDefault="00DC08C9" w:rsidP="00FD4337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02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университете атмосферы дружелюбия, доверия, взаимоуважения.</w:t>
      </w:r>
    </w:p>
    <w:p w:rsidR="006E2086" w:rsidRPr="006E2086" w:rsidRDefault="00DC08C9" w:rsidP="00FD4337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02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социальных служб и персонала.</w:t>
      </w:r>
    </w:p>
    <w:p w:rsidR="006E2086" w:rsidRPr="006E2086" w:rsidRDefault="00DC08C9" w:rsidP="00FD4337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02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студентов, имеющих социальные проблемы.</w:t>
      </w:r>
    </w:p>
    <w:p w:rsidR="006E2086" w:rsidRPr="006E2086" w:rsidRDefault="00DC08C9" w:rsidP="00FD4337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02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возможностей для реализации национальных традиций, культурных потребностей.</w:t>
      </w:r>
    </w:p>
    <w:p w:rsidR="006E2086" w:rsidRPr="006E2086" w:rsidRDefault="00DC08C9" w:rsidP="00FD4337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02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сокращения возможностей рискованного поведения.</w:t>
      </w:r>
    </w:p>
    <w:p w:rsidR="00DC08C9" w:rsidRPr="006E2086" w:rsidRDefault="00DC08C9" w:rsidP="00FD4337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02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студенческих семей.</w:t>
      </w:r>
    </w:p>
    <w:p w:rsidR="002F5E9F" w:rsidRPr="00DF5F2C" w:rsidRDefault="002F5E9F" w:rsidP="00FD4337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F5F2C">
        <w:rPr>
          <w:rFonts w:ascii="Times New Roman" w:eastAsia="Cambria" w:hAnsi="Times New Roman" w:cs="Times New Roman"/>
          <w:bCs/>
          <w:i/>
          <w:color w:val="000000" w:themeColor="text1"/>
          <w:sz w:val="28"/>
          <w:szCs w:val="28"/>
        </w:rPr>
        <w:t>Индивидуальные навыки и компетенции в отношении здоровья могут</w:t>
      </w:r>
      <w:r w:rsidRPr="00DF5F2C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развиваться в рамках учебного плана и посредством мероприятий, способствующих повышению практических знаний.</w:t>
      </w:r>
    </w:p>
    <w:p w:rsidR="002F5E9F" w:rsidRPr="00DF5F2C" w:rsidRDefault="002F5E9F" w:rsidP="00FD4337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F5F2C">
        <w:rPr>
          <w:rFonts w:ascii="Times New Roman" w:eastAsia="Cambria" w:hAnsi="Times New Roman" w:cs="Times New Roman"/>
          <w:bCs/>
          <w:i/>
          <w:color w:val="000000" w:themeColor="text1"/>
          <w:sz w:val="28"/>
          <w:szCs w:val="28"/>
        </w:rPr>
        <w:t>Связи с сообществом</w:t>
      </w:r>
      <w:r>
        <w:rPr>
          <w:rFonts w:ascii="Times New Roman" w:eastAsia="Cambria" w:hAnsi="Times New Roman" w:cs="Times New Roman"/>
          <w:bCs/>
          <w:i/>
          <w:color w:val="000000" w:themeColor="text1"/>
          <w:sz w:val="28"/>
          <w:szCs w:val="28"/>
        </w:rPr>
        <w:t xml:space="preserve"> – 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связи между </w:t>
      </w:r>
      <w:r w:rsidR="00717FE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университет</w:t>
      </w:r>
      <w:r w:rsidR="008D2173">
        <w:rPr>
          <w:rFonts w:ascii="Times New Roman" w:eastAsia="Cambria" w:hAnsi="Times New Roman" w:cs="Times New Roman"/>
          <w:color w:val="000000" w:themeColor="text1"/>
          <w:sz w:val="28"/>
          <w:szCs w:val="28"/>
          <w:lang w:val="kk-KZ"/>
        </w:rPr>
        <w:t>о</w:t>
      </w:r>
      <w:r w:rsidR="00717FE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м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и ключевыми группами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ли</w:t>
      </w:r>
      <w:r w:rsidR="00706FF4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цами из окружающего сообщества 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буд</w:t>
      </w:r>
      <w:r w:rsidR="00706FF4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у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т содействовать деятельности </w:t>
      </w:r>
      <w:r w:rsidR="00717FE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здорового университет</w:t>
      </w:r>
      <w:r w:rsidR="008D2173">
        <w:rPr>
          <w:rFonts w:ascii="Times New Roman" w:eastAsia="Cambria" w:hAnsi="Times New Roman" w:cs="Times New Roman"/>
          <w:color w:val="000000" w:themeColor="text1"/>
          <w:sz w:val="28"/>
          <w:szCs w:val="28"/>
          <w:lang w:val="kk-KZ"/>
        </w:rPr>
        <w:t>а</w:t>
      </w:r>
      <w:r w:rsidR="00717FE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и поддержит действия </w:t>
      </w:r>
      <w:r w:rsidR="00717FE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университетского 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сообщества, направленные на укрепление здоровья.</w:t>
      </w:r>
    </w:p>
    <w:p w:rsidR="002F5E9F" w:rsidRPr="00DF5F2C" w:rsidRDefault="002F5E9F" w:rsidP="00FD4337">
      <w:pPr>
        <w:numPr>
          <w:ilvl w:val="0"/>
          <w:numId w:val="7"/>
        </w:numPr>
        <w:tabs>
          <w:tab w:val="left" w:pos="142"/>
          <w:tab w:val="left" w:pos="567"/>
        </w:tabs>
        <w:spacing w:after="0" w:line="240" w:lineRule="auto"/>
        <w:ind w:left="0" w:right="40" w:firstLine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55B46">
        <w:rPr>
          <w:rFonts w:ascii="Times New Roman" w:eastAsia="Cambria" w:hAnsi="Times New Roman" w:cs="Times New Roman"/>
          <w:bCs/>
          <w:i/>
          <w:color w:val="000000" w:themeColor="text1"/>
          <w:sz w:val="28"/>
          <w:szCs w:val="28"/>
          <w:lang w:val="kk-KZ"/>
        </w:rPr>
        <w:lastRenderedPageBreak/>
        <w:t xml:space="preserve">        </w:t>
      </w:r>
      <w:r w:rsidRPr="00755B46">
        <w:rPr>
          <w:rFonts w:ascii="Times New Roman" w:eastAsia="Cambria" w:hAnsi="Times New Roman" w:cs="Times New Roman"/>
          <w:bCs/>
          <w:i/>
          <w:color w:val="000000" w:themeColor="text1"/>
          <w:sz w:val="28"/>
          <w:szCs w:val="28"/>
        </w:rPr>
        <w:t>Службы здравоохранения</w:t>
      </w:r>
      <w:r w:rsidRPr="00DF5F2C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F5F2C"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</w:rPr>
        <w:t>представляют собой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местные и региональные учреждения здравоохранения на базе </w:t>
      </w:r>
      <w:r w:rsidR="00717FE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университета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, либо име</w:t>
      </w:r>
      <w:r w:rsidR="00717FE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ющие связь с </w:t>
      </w:r>
      <w:r w:rsidR="00C92315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организациями</w:t>
      </w:r>
      <w:r w:rsidR="008D217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(студенческая поликлиника, организации ПМСП)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, которые отвечают за оказание медицинской помощи </w:t>
      </w:r>
      <w:r w:rsidR="00717FE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студентам 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и укрепление здоровья, путем предоставления прямых услуг. Также это относится и к </w:t>
      </w:r>
      <w:r w:rsidR="00C92315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студентам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с особыми потребностями. Работники службы здравоохранения могут совместно с </w:t>
      </w:r>
      <w:r w:rsidR="00C92315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профессорско-преподавательским состав</w:t>
      </w:r>
      <w:r w:rsidR="00AB0D9B">
        <w:rPr>
          <w:rFonts w:ascii="Times New Roman" w:eastAsia="Cambria" w:hAnsi="Times New Roman" w:cs="Times New Roman"/>
          <w:color w:val="000000" w:themeColor="text1"/>
          <w:sz w:val="28"/>
          <w:szCs w:val="28"/>
          <w:lang w:val="kk-KZ"/>
        </w:rPr>
        <w:t>о</w:t>
      </w:r>
      <w:r w:rsidR="00C92315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м 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работать над различными вопросами, такими как </w:t>
      </w:r>
      <w:r w:rsidR="008D217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профилактика заболеваний, </w:t>
      </w:r>
      <w:r w:rsidR="00032729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поведенческих факторов риска, </w:t>
      </w:r>
      <w:r w:rsidR="008D217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охрана репродуктивного и психического здоровья, планирование семьи и другие.</w:t>
      </w:r>
      <w:r w:rsidRPr="00DF5F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</w:p>
    <w:p w:rsidR="00890AA9" w:rsidRDefault="00890AA9" w:rsidP="00890AA9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0AA9" w:rsidRPr="00393E7E" w:rsidRDefault="00890AA9" w:rsidP="00890AA9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en-US" w:bidi="pa-IN"/>
        </w:rPr>
      </w:pPr>
      <w:r w:rsidRPr="00393E7E">
        <w:rPr>
          <w:rFonts w:ascii="Times New Roman" w:hAnsi="Times New Roman" w:cs="Times New Roman"/>
          <w:b/>
          <w:color w:val="000000"/>
          <w:sz w:val="28"/>
          <w:szCs w:val="28"/>
        </w:rPr>
        <w:t>Шаги по внедрению проекта «Здоровые университеты»:</w:t>
      </w:r>
    </w:p>
    <w:p w:rsidR="00890AA9" w:rsidRPr="00393E7E" w:rsidRDefault="00890AA9" w:rsidP="00890AA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E7E">
        <w:rPr>
          <w:rFonts w:ascii="Times New Roman" w:hAnsi="Times New Roman" w:cs="Times New Roman"/>
          <w:sz w:val="28"/>
          <w:szCs w:val="28"/>
        </w:rPr>
        <w:t>1.</w:t>
      </w:r>
      <w:r w:rsidR="00393E7E" w:rsidRPr="00393E7E">
        <w:rPr>
          <w:rFonts w:ascii="Times New Roman" w:hAnsi="Times New Roman" w:cs="Times New Roman"/>
          <w:sz w:val="28"/>
          <w:szCs w:val="28"/>
        </w:rPr>
        <w:t xml:space="preserve"> </w:t>
      </w:r>
      <w:r w:rsidRPr="00393E7E">
        <w:rPr>
          <w:rFonts w:ascii="Times New Roman" w:hAnsi="Times New Roman" w:cs="Times New Roman"/>
          <w:sz w:val="28"/>
          <w:szCs w:val="28"/>
        </w:rPr>
        <w:t>Административная поддержка</w:t>
      </w:r>
      <w:r w:rsidR="00393E7E" w:rsidRPr="00393E7E">
        <w:rPr>
          <w:rFonts w:ascii="Times New Roman" w:hAnsi="Times New Roman" w:cs="Times New Roman"/>
          <w:sz w:val="28"/>
          <w:szCs w:val="28"/>
        </w:rPr>
        <w:t>;</w:t>
      </w:r>
    </w:p>
    <w:p w:rsidR="00890AA9" w:rsidRPr="00393E7E" w:rsidRDefault="00890AA9" w:rsidP="00890AA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E7E">
        <w:rPr>
          <w:rFonts w:ascii="Times New Roman" w:hAnsi="Times New Roman" w:cs="Times New Roman"/>
          <w:sz w:val="28"/>
          <w:szCs w:val="28"/>
        </w:rPr>
        <w:t>2.</w:t>
      </w:r>
      <w:r w:rsidR="00393E7E" w:rsidRPr="00393E7E">
        <w:rPr>
          <w:rFonts w:ascii="Times New Roman" w:hAnsi="Times New Roman" w:cs="Times New Roman"/>
          <w:sz w:val="28"/>
          <w:szCs w:val="28"/>
        </w:rPr>
        <w:t xml:space="preserve"> </w:t>
      </w:r>
      <w:r w:rsidRPr="00393E7E">
        <w:rPr>
          <w:rFonts w:ascii="Times New Roman" w:hAnsi="Times New Roman" w:cs="Times New Roman"/>
          <w:sz w:val="28"/>
          <w:szCs w:val="28"/>
        </w:rPr>
        <w:t>Создание рабочей группы проекта</w:t>
      </w:r>
      <w:r w:rsidR="00393E7E" w:rsidRPr="00393E7E">
        <w:rPr>
          <w:rFonts w:ascii="Times New Roman" w:hAnsi="Times New Roman" w:cs="Times New Roman"/>
          <w:sz w:val="28"/>
          <w:szCs w:val="28"/>
        </w:rPr>
        <w:t>;</w:t>
      </w:r>
    </w:p>
    <w:p w:rsidR="00393E7E" w:rsidRPr="00393E7E" w:rsidRDefault="00890AA9" w:rsidP="00393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  <w:r w:rsidRPr="00393E7E">
        <w:rPr>
          <w:rFonts w:ascii="Times New Roman" w:hAnsi="Times New Roman" w:cs="Times New Roman"/>
          <w:sz w:val="28"/>
          <w:szCs w:val="28"/>
        </w:rPr>
        <w:t xml:space="preserve">3. </w:t>
      </w:r>
      <w:r w:rsidR="00393E7E" w:rsidRPr="00393E7E">
        <w:rPr>
          <w:rFonts w:ascii="TimesNewRomanPSMT" w:hAnsi="TimesNewRomanPSMT" w:cs="TimesNewRomanPSMT"/>
          <w:sz w:val="28"/>
          <w:szCs w:val="28"/>
        </w:rPr>
        <w:t>Мониторинг здоровья студентов;</w:t>
      </w:r>
    </w:p>
    <w:p w:rsidR="00393E7E" w:rsidRPr="00393E7E" w:rsidRDefault="00890AA9" w:rsidP="00393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  <w:r w:rsidRPr="00393E7E">
        <w:rPr>
          <w:rFonts w:ascii="Times New Roman" w:hAnsi="Times New Roman" w:cs="Times New Roman"/>
          <w:sz w:val="28"/>
          <w:szCs w:val="28"/>
        </w:rPr>
        <w:t>4.</w:t>
      </w:r>
      <w:r w:rsidR="00C872D8">
        <w:rPr>
          <w:rFonts w:ascii="Times New Roman" w:hAnsi="Times New Roman" w:cs="Times New Roman"/>
          <w:sz w:val="28"/>
          <w:szCs w:val="28"/>
        </w:rPr>
        <w:t xml:space="preserve"> </w:t>
      </w:r>
      <w:r w:rsidR="00393E7E" w:rsidRPr="00393E7E">
        <w:rPr>
          <w:rFonts w:ascii="Times New Roman" w:hAnsi="Times New Roman" w:cs="Times New Roman"/>
          <w:sz w:val="28"/>
          <w:szCs w:val="28"/>
        </w:rPr>
        <w:t>Р</w:t>
      </w:r>
      <w:r w:rsidR="00393E7E" w:rsidRPr="00393E7E">
        <w:rPr>
          <w:rFonts w:ascii="TimesNewRomanPSMT" w:hAnsi="TimesNewRomanPSMT" w:cs="TimesNewRomanPSMT"/>
          <w:sz w:val="28"/>
          <w:szCs w:val="28"/>
        </w:rPr>
        <w:t xml:space="preserve">азработка и внедрение комплекса мер, плана по поддержанию здоровья студентов, сотрудников и </w:t>
      </w:r>
      <w:r w:rsidR="00C872D8">
        <w:rPr>
          <w:rFonts w:ascii="TimesNewRomanPSMT" w:hAnsi="TimesNewRomanPSMT" w:cs="TimesNewRomanPSMT"/>
          <w:sz w:val="28"/>
          <w:szCs w:val="28"/>
        </w:rPr>
        <w:t xml:space="preserve">профессорско-преподавательского и не преподавательского состава </w:t>
      </w:r>
      <w:r w:rsidR="00393E7E" w:rsidRPr="00393E7E">
        <w:rPr>
          <w:rFonts w:ascii="TimesNewRomanPSMT" w:hAnsi="TimesNewRomanPSMT" w:cs="TimesNewRomanPSMT"/>
          <w:sz w:val="28"/>
          <w:szCs w:val="28"/>
        </w:rPr>
        <w:t>в университете;</w:t>
      </w:r>
    </w:p>
    <w:p w:rsidR="00890AA9" w:rsidRDefault="00AB0D9B" w:rsidP="00890AA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7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плана действий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2726A" w:rsidRPr="00A30310" w:rsidRDefault="00A2726A" w:rsidP="00A2726A">
      <w:pPr>
        <w:pStyle w:val="ab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0D9B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A30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26A">
        <w:rPr>
          <w:rFonts w:ascii="Times New Roman" w:hAnsi="Times New Roman" w:cs="Times New Roman"/>
          <w:sz w:val="28"/>
          <w:szCs w:val="28"/>
          <w:lang w:val="kk-KZ"/>
        </w:rPr>
        <w:t>Оценка эффективности и дальнейшее развитие</w:t>
      </w:r>
      <w:r w:rsidR="00FF499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272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0D9B" w:rsidRPr="00AB0D9B" w:rsidRDefault="00AB0D9B" w:rsidP="00890AA9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3E7E" w:rsidRDefault="00393E7E" w:rsidP="0039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3E7E" w:rsidRPr="00393E7E" w:rsidRDefault="00393E7E" w:rsidP="0039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3E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Административная поддержка проекта</w:t>
      </w:r>
    </w:p>
    <w:p w:rsidR="00393E7E" w:rsidRPr="00125B81" w:rsidRDefault="00393E7E" w:rsidP="0039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внедрения проекта «Здоровые университеты» необходима поддержка руководства </w:t>
      </w:r>
      <w:r w:rsidR="00027228" w:rsidRPr="00125B8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</w:t>
      </w:r>
      <w:r w:rsidRPr="00125B8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подразумевает не только поддержку инициативы, но и осуществление рекомендуемых изменений в максимально возможной степени.</w:t>
      </w:r>
    </w:p>
    <w:p w:rsidR="00125B81" w:rsidRPr="00D80C7F" w:rsidRDefault="00125B81" w:rsidP="00D80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7F">
        <w:rPr>
          <w:rFonts w:ascii="Times New Roman" w:eastAsia="Calibri" w:hAnsi="Times New Roman" w:cs="Times New Roman"/>
          <w:sz w:val="28"/>
          <w:szCs w:val="28"/>
        </w:rPr>
        <w:t>В</w:t>
      </w:r>
      <w:r w:rsidR="00A2726A">
        <w:rPr>
          <w:rFonts w:ascii="Times New Roman" w:eastAsia="Calibri" w:hAnsi="Times New Roman" w:cs="Times New Roman"/>
          <w:sz w:val="28"/>
          <w:szCs w:val="28"/>
        </w:rPr>
        <w:t>ажно намерени</w:t>
      </w:r>
      <w:r w:rsidR="00FF4991">
        <w:rPr>
          <w:rFonts w:ascii="Times New Roman" w:eastAsia="Calibri" w:hAnsi="Times New Roman" w:cs="Times New Roman"/>
          <w:sz w:val="28"/>
          <w:szCs w:val="28"/>
        </w:rPr>
        <w:t>е</w:t>
      </w:r>
      <w:r w:rsidR="00A2726A">
        <w:rPr>
          <w:rFonts w:ascii="Times New Roman" w:eastAsia="Calibri" w:hAnsi="Times New Roman" w:cs="Times New Roman"/>
          <w:sz w:val="28"/>
          <w:szCs w:val="28"/>
        </w:rPr>
        <w:t xml:space="preserve"> о внедрени</w:t>
      </w:r>
      <w:r w:rsidR="00FF4991">
        <w:rPr>
          <w:rFonts w:ascii="Times New Roman" w:eastAsia="Calibri" w:hAnsi="Times New Roman" w:cs="Times New Roman"/>
          <w:sz w:val="28"/>
          <w:szCs w:val="28"/>
        </w:rPr>
        <w:t>и</w:t>
      </w:r>
      <w:r w:rsidRPr="00D8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26A" w:rsidRPr="00D8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«Здоровые университеты»</w:t>
      </w:r>
      <w:r w:rsidR="00FF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</w:t>
      </w:r>
      <w:r w:rsidR="00A2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80C7F">
        <w:rPr>
          <w:rFonts w:ascii="Times New Roman" w:eastAsia="Calibri" w:hAnsi="Times New Roman" w:cs="Times New Roman"/>
          <w:sz w:val="28"/>
          <w:szCs w:val="28"/>
        </w:rPr>
        <w:t>реализаци</w:t>
      </w:r>
      <w:r w:rsidR="00A2726A">
        <w:rPr>
          <w:rFonts w:ascii="Times New Roman" w:eastAsia="Calibri" w:hAnsi="Times New Roman" w:cs="Times New Roman"/>
          <w:sz w:val="28"/>
          <w:szCs w:val="28"/>
        </w:rPr>
        <w:t>ю</w:t>
      </w:r>
      <w:r w:rsidRPr="00D8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и плана развития ВУЗа в целях достижения подготовки </w:t>
      </w:r>
      <w:r w:rsidR="00D80C7F" w:rsidRPr="00D8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здоровых </w:t>
      </w:r>
      <w:r w:rsidRPr="00D8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="00A272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Pr="00D8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квалификационных требований, национальных приоритетов и международных стандартов качества</w:t>
      </w:r>
      <w:r w:rsidR="00D80C7F" w:rsidRPr="00D80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E7E" w:rsidRPr="00125B81" w:rsidRDefault="00393E7E" w:rsidP="0039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проекте, внедряемом в</w:t>
      </w:r>
      <w:r w:rsidR="00A30310" w:rsidRPr="0012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ВУЗе</w:t>
      </w:r>
      <w:r w:rsidRPr="00125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должна быть распространена как в самом университете, так и за ее пределами для обсуждения и для привлечения потенциальных партнеров.</w:t>
      </w:r>
    </w:p>
    <w:p w:rsidR="002F5E9F" w:rsidRPr="00890AA9" w:rsidRDefault="002F5E9F" w:rsidP="002F5E9F">
      <w:pPr>
        <w:tabs>
          <w:tab w:val="left" w:pos="284"/>
        </w:tabs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365F91"/>
          <w:sz w:val="28"/>
          <w:szCs w:val="28"/>
        </w:rPr>
      </w:pPr>
    </w:p>
    <w:p w:rsidR="005E646C" w:rsidRPr="00B22D94" w:rsidRDefault="00926927" w:rsidP="00926927">
      <w:pPr>
        <w:tabs>
          <w:tab w:val="left" w:pos="724"/>
        </w:tabs>
        <w:spacing w:after="0" w:line="240" w:lineRule="auto"/>
        <w:ind w:right="900" w:firstLine="567"/>
        <w:jc w:val="both"/>
        <w:rPr>
          <w:rFonts w:ascii="Times New Roman" w:eastAsia="Cambria" w:hAnsi="Times New Roman" w:cs="Times New Roman"/>
          <w:b/>
          <w:bCs/>
          <w:i/>
          <w:sz w:val="28"/>
          <w:szCs w:val="28"/>
          <w:lang w:val="kk-KZ"/>
        </w:rPr>
      </w:pPr>
      <w:r>
        <w:rPr>
          <w:rFonts w:ascii="Times New Roman" w:eastAsia="Cambria" w:hAnsi="Times New Roman" w:cs="Times New Roman"/>
          <w:b/>
          <w:bCs/>
          <w:i/>
          <w:sz w:val="28"/>
          <w:szCs w:val="28"/>
          <w:lang w:val="kk-KZ"/>
        </w:rPr>
        <w:t xml:space="preserve">2. </w:t>
      </w:r>
      <w:r w:rsidR="005E646C" w:rsidRPr="00926927">
        <w:rPr>
          <w:rFonts w:ascii="Times New Roman" w:eastAsia="Cambria" w:hAnsi="Times New Roman" w:cs="Times New Roman"/>
          <w:b/>
          <w:bCs/>
          <w:i/>
          <w:sz w:val="28"/>
          <w:szCs w:val="28"/>
        </w:rPr>
        <w:t>Созда</w:t>
      </w:r>
      <w:r w:rsidR="00393E7E" w:rsidRPr="00926927">
        <w:rPr>
          <w:rFonts w:ascii="Times New Roman" w:eastAsia="Cambria" w:hAnsi="Times New Roman" w:cs="Times New Roman"/>
          <w:b/>
          <w:bCs/>
          <w:i/>
          <w:sz w:val="28"/>
          <w:szCs w:val="28"/>
        </w:rPr>
        <w:t>ние</w:t>
      </w:r>
      <w:r w:rsidR="005E646C" w:rsidRPr="00926927">
        <w:rPr>
          <w:rFonts w:ascii="Times New Roman" w:eastAsia="Cambria" w:hAnsi="Times New Roman" w:cs="Times New Roman"/>
          <w:b/>
          <w:bCs/>
          <w:i/>
          <w:sz w:val="28"/>
          <w:szCs w:val="28"/>
        </w:rPr>
        <w:t xml:space="preserve"> рабоч</w:t>
      </w:r>
      <w:r w:rsidR="00393E7E" w:rsidRPr="00926927">
        <w:rPr>
          <w:rFonts w:ascii="Times New Roman" w:eastAsia="Cambria" w:hAnsi="Times New Roman" w:cs="Times New Roman"/>
          <w:b/>
          <w:bCs/>
          <w:i/>
          <w:sz w:val="28"/>
          <w:szCs w:val="28"/>
        </w:rPr>
        <w:t>ей</w:t>
      </w:r>
      <w:r w:rsidR="005E646C" w:rsidRPr="00926927">
        <w:rPr>
          <w:rFonts w:ascii="Times New Roman" w:eastAsia="Cambria" w:hAnsi="Times New Roman" w:cs="Times New Roman"/>
          <w:b/>
          <w:bCs/>
          <w:i/>
          <w:sz w:val="28"/>
          <w:szCs w:val="28"/>
        </w:rPr>
        <w:t xml:space="preserve"> групп</w:t>
      </w:r>
      <w:r w:rsidR="00393E7E" w:rsidRPr="00926927">
        <w:rPr>
          <w:rFonts w:ascii="Times New Roman" w:eastAsia="Cambria" w:hAnsi="Times New Roman" w:cs="Times New Roman"/>
          <w:b/>
          <w:bCs/>
          <w:i/>
          <w:sz w:val="28"/>
          <w:szCs w:val="28"/>
        </w:rPr>
        <w:t>ы</w:t>
      </w:r>
    </w:p>
    <w:p w:rsidR="00A2726A" w:rsidRPr="001076E3" w:rsidRDefault="00A2726A" w:rsidP="00A272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" w:right="24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Рабочая группа </w:t>
      </w:r>
      <w:r w:rsidRPr="001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проектом внут</w:t>
      </w:r>
      <w:r w:rsidRPr="001076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 университета, распределяет задачи среди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членов </w:t>
      </w:r>
      <w:r w:rsidRPr="00107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привлекает к реализации всех студентов, профессорско-преподавательский состав, </w:t>
      </w:r>
      <w:r w:rsidRPr="001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мониторинг, оценивает эффективность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35A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076E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внедрение и координацию всего проекта,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приоритетные профилактические направления, разрабатывают план и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рамму по выбранным направлениям, информирует все сообщество ВУЗа о достижениях, проведенных мероприятиях и дальнейших целях.</w:t>
      </w:r>
    </w:p>
    <w:p w:rsidR="00B22D94" w:rsidRPr="00B22D94" w:rsidRDefault="00B22D94" w:rsidP="00B22D9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91" w:firstLine="4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09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Членами 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  <w:lang w:val="kk-KZ"/>
        </w:rPr>
        <w:t>Р</w:t>
      </w:r>
      <w:r w:rsidRPr="00690409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абочей группы здорового университета, могут быть:</w:t>
      </w:r>
    </w:p>
    <w:p w:rsidR="00B22D94" w:rsidRPr="00690409" w:rsidRDefault="00B22D94" w:rsidP="00B22D94">
      <w:pPr>
        <w:numPr>
          <w:ilvl w:val="0"/>
          <w:numId w:val="6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90409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Ректор университета</w:t>
      </w:r>
    </w:p>
    <w:p w:rsidR="00B22D94" w:rsidRPr="00690409" w:rsidRDefault="00B22D94" w:rsidP="00B22D94">
      <w:pPr>
        <w:numPr>
          <w:ilvl w:val="0"/>
          <w:numId w:val="6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90409">
        <w:rPr>
          <w:rFonts w:ascii="Times New Roman" w:hAnsi="Times New Roman" w:cs="Times New Roman"/>
          <w:color w:val="000000"/>
          <w:sz w:val="28"/>
          <w:szCs w:val="28"/>
        </w:rPr>
        <w:t>роректор по учебно-методической и воспитательной работе</w:t>
      </w:r>
    </w:p>
    <w:p w:rsidR="00B22D94" w:rsidRPr="00690409" w:rsidRDefault="00B22D94" w:rsidP="00B22D94">
      <w:pPr>
        <w:numPr>
          <w:ilvl w:val="0"/>
          <w:numId w:val="6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90409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Преподаватели</w:t>
      </w:r>
    </w:p>
    <w:p w:rsidR="00B22D94" w:rsidRPr="00690409" w:rsidRDefault="00B22D94" w:rsidP="00B22D94">
      <w:pPr>
        <w:numPr>
          <w:ilvl w:val="0"/>
          <w:numId w:val="6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9040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Совет студенческого самоуправления </w:t>
      </w:r>
      <w:r w:rsidR="007603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ВУЗ</w:t>
      </w:r>
      <w:r w:rsidRPr="0069040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</w:t>
      </w:r>
    </w:p>
    <w:p w:rsidR="00B22D94" w:rsidRPr="00690409" w:rsidRDefault="00B22D94" w:rsidP="00B22D94">
      <w:pPr>
        <w:numPr>
          <w:ilvl w:val="0"/>
          <w:numId w:val="6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90409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lastRenderedPageBreak/>
        <w:t>Студенты (бывшие / настоящие)</w:t>
      </w:r>
    </w:p>
    <w:p w:rsidR="00B22D94" w:rsidRPr="00690409" w:rsidRDefault="00B22D94" w:rsidP="00B22D94">
      <w:pPr>
        <w:numPr>
          <w:ilvl w:val="0"/>
          <w:numId w:val="6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90409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Кураторы, родители</w:t>
      </w:r>
    </w:p>
    <w:p w:rsidR="00B22D94" w:rsidRPr="00690409" w:rsidRDefault="00B22D94" w:rsidP="00B22D94">
      <w:pPr>
        <w:numPr>
          <w:ilvl w:val="0"/>
          <w:numId w:val="6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90409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Специалисты студенческой поликлиники (медсестра / врач)</w:t>
      </w:r>
    </w:p>
    <w:p w:rsidR="00B22D94" w:rsidRPr="00690409" w:rsidRDefault="00B22D94" w:rsidP="00B22D94">
      <w:pPr>
        <w:numPr>
          <w:ilvl w:val="0"/>
          <w:numId w:val="6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90409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Социальный работник или психолог </w:t>
      </w:r>
    </w:p>
    <w:p w:rsidR="00B22D94" w:rsidRPr="00690409" w:rsidRDefault="00B22D94" w:rsidP="00B22D94">
      <w:pPr>
        <w:numPr>
          <w:ilvl w:val="0"/>
          <w:numId w:val="6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90409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Преподаватель физкультуры </w:t>
      </w:r>
    </w:p>
    <w:p w:rsidR="00B22D94" w:rsidRPr="00690409" w:rsidRDefault="00B22D94" w:rsidP="00B22D94">
      <w:pPr>
        <w:numPr>
          <w:ilvl w:val="0"/>
          <w:numId w:val="6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90409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Внешние эксперты по вопросам здравоохранения / образования</w:t>
      </w:r>
    </w:p>
    <w:p w:rsidR="00B22D94" w:rsidRPr="00690409" w:rsidRDefault="00B22D94" w:rsidP="00B22D94">
      <w:pPr>
        <w:numPr>
          <w:ilvl w:val="0"/>
          <w:numId w:val="6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90409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Другие заинтересованные лица / представители организации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, МЦЗ, Молодежных ресурсных центров и другие</w:t>
      </w:r>
    </w:p>
    <w:p w:rsidR="00926927" w:rsidRPr="00B22D94" w:rsidRDefault="00926927" w:rsidP="0092692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" w:right="24" w:firstLine="72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076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реализации конкретных задач выбирается </w:t>
      </w:r>
      <w:r w:rsidRPr="00B22D94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координатор проекта,</w:t>
      </w:r>
      <w:r w:rsidRPr="001076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1076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который несет ответственность за деятельность </w:t>
      </w:r>
      <w:r w:rsidR="00B22D94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ru-RU"/>
        </w:rPr>
        <w:t>проекта</w:t>
      </w:r>
      <w:r w:rsidRPr="001076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1076E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обеспечивает связи с другими здоровыми университетами, </w:t>
      </w:r>
      <w:r w:rsidR="00B22D94"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="00B22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B22D94"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отчеты</w:t>
      </w:r>
      <w:r w:rsidR="00B22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22D94" w:rsidRPr="001076E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076E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пропагандиру</w:t>
      </w:r>
      <w:r w:rsidRPr="001076E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ет результаты внедрения проекта как внутри, так и вне университета.</w:t>
      </w:r>
      <w:r w:rsidR="00B22D94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ru-RU"/>
        </w:rPr>
        <w:t xml:space="preserve"> </w:t>
      </w:r>
    </w:p>
    <w:p w:rsidR="00653831" w:rsidRDefault="00926927" w:rsidP="00B22D9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91" w:firstLine="617"/>
        <w:jc w:val="both"/>
        <w:rPr>
          <w:color w:val="000000"/>
          <w:sz w:val="21"/>
          <w:szCs w:val="21"/>
        </w:rPr>
      </w:pP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плана мероприятий проекта привлека</w:t>
      </w:r>
      <w:r w:rsidR="00FF49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85065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лидеры-преподаватели и лидеры-студенты, волонтеры</w:t>
      </w:r>
      <w:r w:rsidR="00FF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</w:t>
      </w:r>
      <w:r w:rsidR="00FF499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</w:t>
      </w:r>
      <w:r w:rsidR="00FF499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тренинг</w:t>
      </w:r>
      <w:r w:rsidR="00FF49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</w:t>
      </w:r>
      <w:r w:rsidR="00FF49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</w:t>
      </w:r>
      <w:r w:rsidR="00FF499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т.п., </w:t>
      </w:r>
      <w:r w:rsidR="00FF49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готовят</w:t>
      </w:r>
      <w:r w:rsidR="00FF4991"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освеще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средствах массовой информации,</w:t>
      </w:r>
      <w:r w:rsidR="00B22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F49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</w:t>
      </w:r>
      <w:r w:rsidR="000D6B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="00FF49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</w:t>
      </w:r>
      <w:r w:rsidR="000D6B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батыв</w:t>
      </w:r>
      <w:r w:rsidR="00FF49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ают 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фор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мированию политики здоровья для </w:t>
      </w:r>
      <w:r w:rsidR="00B22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рабочей группы</w:t>
      </w:r>
      <w:r w:rsidRPr="00850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2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22D94" w:rsidRDefault="00B22D94" w:rsidP="0065383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53831" w:rsidRDefault="00653831" w:rsidP="0065383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b/>
          <w:i/>
          <w:sz w:val="28"/>
          <w:szCs w:val="28"/>
        </w:rPr>
      </w:pPr>
      <w:r w:rsidRPr="0065383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653831">
        <w:rPr>
          <w:rFonts w:ascii="TimesNewRomanPSMT" w:hAnsi="TimesNewRomanPSMT" w:cs="TimesNewRomanPSMT"/>
          <w:b/>
          <w:i/>
          <w:sz w:val="28"/>
          <w:szCs w:val="28"/>
        </w:rPr>
        <w:t>Мониторинг здоровья студентов</w:t>
      </w:r>
    </w:p>
    <w:p w:rsidR="00653831" w:rsidRDefault="00653831" w:rsidP="0065383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b/>
          <w:i/>
          <w:sz w:val="28"/>
          <w:szCs w:val="28"/>
        </w:rPr>
      </w:pPr>
      <w:r w:rsidRPr="00653831">
        <w:rPr>
          <w:rFonts w:ascii="TimesNewRomanPSMT" w:hAnsi="TimesNewRomanPSMT" w:cs="TimesNewRomanPSMT"/>
          <w:sz w:val="28"/>
          <w:szCs w:val="28"/>
        </w:rPr>
        <w:t xml:space="preserve">Проведение мониторинга </w:t>
      </w:r>
      <w:r w:rsidR="002F0CB9">
        <w:rPr>
          <w:rFonts w:ascii="TimesNewRomanPSMT" w:hAnsi="TimesNewRomanPSMT" w:cs="TimesNewRomanPSMT"/>
          <w:sz w:val="28"/>
          <w:szCs w:val="28"/>
        </w:rPr>
        <w:t xml:space="preserve">состояния </w:t>
      </w:r>
      <w:r w:rsidRPr="00653831">
        <w:rPr>
          <w:rFonts w:ascii="TimesNewRomanPSMT" w:hAnsi="TimesNewRomanPSMT" w:cs="TimesNewRomanPSMT"/>
          <w:sz w:val="28"/>
          <w:szCs w:val="28"/>
        </w:rPr>
        <w:t>здоровья студентов включает в себя получени</w:t>
      </w:r>
      <w:r w:rsidR="00AB0D9B">
        <w:rPr>
          <w:rFonts w:ascii="TimesNewRomanPSMT" w:hAnsi="TimesNewRomanPSMT" w:cs="TimesNewRomanPSMT"/>
          <w:sz w:val="28"/>
          <w:szCs w:val="28"/>
        </w:rPr>
        <w:t>е</w:t>
      </w:r>
      <w:r w:rsidRPr="00653831">
        <w:rPr>
          <w:rFonts w:ascii="TimesNewRomanPSMT" w:hAnsi="TimesNewRomanPSMT" w:cs="TimesNewRomanPSMT"/>
          <w:sz w:val="28"/>
          <w:szCs w:val="28"/>
        </w:rPr>
        <w:t xml:space="preserve"> оперативных данных о психическом и физическом состоянии студенческой молодежи,</w:t>
      </w:r>
      <w:r w:rsidR="00AB0D9B">
        <w:rPr>
          <w:rFonts w:ascii="TimesNewRomanPSMT" w:hAnsi="TimesNewRomanPSMT" w:cs="TimesNewRomanPSMT"/>
          <w:sz w:val="28"/>
          <w:szCs w:val="28"/>
        </w:rPr>
        <w:t xml:space="preserve"> в том числе,</w:t>
      </w:r>
      <w:r w:rsidRPr="00653831">
        <w:rPr>
          <w:rFonts w:ascii="TimesNewRomanPSMT" w:hAnsi="TimesNewRomanPSMT" w:cs="TimesNewRomanPSMT"/>
          <w:sz w:val="28"/>
          <w:szCs w:val="28"/>
        </w:rPr>
        <w:t xml:space="preserve"> </w:t>
      </w:r>
      <w:r w:rsidR="00BB0752">
        <w:rPr>
          <w:rFonts w:ascii="TimesNewRomanPSMT" w:hAnsi="TimesNewRomanPSMT" w:cs="TimesNewRomanPSMT"/>
          <w:sz w:val="28"/>
          <w:szCs w:val="28"/>
        </w:rPr>
        <w:t>распространенность факторов риска</w:t>
      </w:r>
      <w:r w:rsidR="001040FA">
        <w:rPr>
          <w:rFonts w:ascii="TimesNewRomanPSMT" w:hAnsi="TimesNewRomanPSMT" w:cs="TimesNewRomanPSMT"/>
          <w:sz w:val="28"/>
          <w:szCs w:val="28"/>
        </w:rPr>
        <w:t>, заболеваний</w:t>
      </w:r>
      <w:r w:rsidR="000D6BF5">
        <w:rPr>
          <w:rFonts w:ascii="TimesNewRomanPSMT" w:hAnsi="TimesNewRomanPSMT" w:cs="TimesNewRomanPSMT"/>
          <w:sz w:val="28"/>
          <w:szCs w:val="28"/>
        </w:rPr>
        <w:t>. Р</w:t>
      </w:r>
      <w:r w:rsidR="00FF4991">
        <w:rPr>
          <w:rFonts w:ascii="TimesNewRomanPSMT" w:hAnsi="TimesNewRomanPSMT" w:cs="TimesNewRomanPSMT"/>
          <w:sz w:val="28"/>
          <w:szCs w:val="28"/>
        </w:rPr>
        <w:t xml:space="preserve">азработка профиля здоровья </w:t>
      </w:r>
      <w:r w:rsidR="000D6BF5">
        <w:rPr>
          <w:rFonts w:ascii="TimesNewRomanPSMT" w:hAnsi="TimesNewRomanPSMT" w:cs="TimesNewRomanPSMT"/>
          <w:sz w:val="28"/>
          <w:szCs w:val="28"/>
        </w:rPr>
        <w:t xml:space="preserve">ВУЗа </w:t>
      </w:r>
      <w:r w:rsidR="00FF4991">
        <w:rPr>
          <w:rFonts w:ascii="TimesNewRomanPSMT" w:hAnsi="TimesNewRomanPSMT" w:cs="TimesNewRomanPSMT"/>
          <w:sz w:val="28"/>
          <w:szCs w:val="28"/>
        </w:rPr>
        <w:t xml:space="preserve">согласно </w:t>
      </w:r>
      <w:r w:rsidR="00FF4991" w:rsidRPr="002604B5">
        <w:rPr>
          <w:rFonts w:ascii="TimesNewRomanPSMT" w:hAnsi="TimesNewRomanPSMT" w:cs="TimesNewRomanPSMT"/>
          <w:i/>
          <w:sz w:val="28"/>
          <w:szCs w:val="28"/>
        </w:rPr>
        <w:t>приложени</w:t>
      </w:r>
      <w:r w:rsidR="000D6BF5">
        <w:rPr>
          <w:rFonts w:ascii="TimesNewRomanPSMT" w:hAnsi="TimesNewRomanPSMT" w:cs="TimesNewRomanPSMT"/>
          <w:i/>
          <w:sz w:val="28"/>
          <w:szCs w:val="28"/>
        </w:rPr>
        <w:t>я</w:t>
      </w:r>
      <w:r w:rsidR="002604B5" w:rsidRPr="002604B5">
        <w:rPr>
          <w:rFonts w:ascii="TimesNewRomanPSMT" w:hAnsi="TimesNewRomanPSMT" w:cs="TimesNewRomanPSMT"/>
          <w:i/>
          <w:sz w:val="28"/>
          <w:szCs w:val="28"/>
        </w:rPr>
        <w:t xml:space="preserve"> 2</w:t>
      </w:r>
      <w:r w:rsidR="001040FA">
        <w:rPr>
          <w:rFonts w:ascii="TimesNewRomanPSMT" w:hAnsi="TimesNewRomanPSMT" w:cs="TimesNewRomanPSMT"/>
          <w:sz w:val="28"/>
          <w:szCs w:val="28"/>
        </w:rPr>
        <w:t>.</w:t>
      </w:r>
      <w:r w:rsidR="00BB0752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53831" w:rsidRDefault="00653831" w:rsidP="006538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3831" w:rsidRDefault="00653831" w:rsidP="006538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65383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653831">
        <w:rPr>
          <w:rFonts w:ascii="TimesNewRomanPSMT" w:hAnsi="TimesNewRomanPSMT" w:cs="TimesNewRomanPSMT"/>
          <w:b/>
          <w:i/>
          <w:sz w:val="28"/>
          <w:szCs w:val="28"/>
        </w:rPr>
        <w:t>азработка и внедрение плана по поддержанию здоровья студентов, сотрудников и профессорско-преподавательского персонала в университете</w:t>
      </w:r>
    </w:p>
    <w:p w:rsidR="002F34D5" w:rsidRDefault="002F34D5" w:rsidP="002F34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по внедрению проекта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Здоровые университеты</w:t>
      </w:r>
      <w:r w:rsidRPr="002F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основываясь на приоритетных потребностях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университета,</w:t>
      </w:r>
      <w:r w:rsidRPr="002F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план мероприятий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2F34D5" w:rsidRPr="002F34D5" w:rsidRDefault="002F34D5" w:rsidP="002F34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D5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Цели программы</w:t>
      </w:r>
      <w:r w:rsidRPr="002F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определить то, какие проблемы могут быть решены, чтобы достичь положительных результатов.</w:t>
      </w:r>
    </w:p>
    <w:p w:rsidR="001040FA" w:rsidRDefault="002F34D5" w:rsidP="002F34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D5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Стратегия</w:t>
      </w:r>
      <w:r w:rsidRPr="002F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определить методы достижения целей, сопровождаемых определенными действиями, необходимыми, чтобы осуществить каждый пункт плана.</w:t>
      </w:r>
    </w:p>
    <w:p w:rsidR="001040FA" w:rsidRDefault="001040FA" w:rsidP="002F34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эффективности информационно-коммуникационной работы </w:t>
      </w:r>
      <w:r w:rsidR="00FF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укреплению здоровья и благополучия студентов и профессорско-преподавательского состава,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включить следующие мероприятия:</w:t>
      </w:r>
    </w:p>
    <w:p w:rsidR="00057766" w:rsidRDefault="00057766" w:rsidP="00297E3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5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76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Расширить возможность распространения информации путем использования всех видов коммуникации, в первую очередь размещения на веб-сайтах</w:t>
      </w:r>
      <w:r w:rsidR="00FF499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</w:t>
      </w:r>
      <w:r w:rsidR="00AD26E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FF4991" w:rsidRPr="0005776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социальных сетях</w:t>
      </w:r>
      <w:r w:rsidR="00FF499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AD26E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ВУЗа</w:t>
      </w:r>
      <w:r w:rsidRPr="0005776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 интернет порталах, информационных агентствах</w:t>
      </w:r>
      <w:r w:rsidR="00AD26E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</w:t>
      </w:r>
      <w:r w:rsidRPr="0005776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периодических печатных изданиях, на телеканалах, радиостанциях областного уровня, на всех видах наружной рекламы, на различных видах печатной продукции</w:t>
      </w:r>
      <w:r w:rsidR="00AD26E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ВУЗа</w:t>
      </w:r>
      <w:r w:rsidRPr="0005776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путем рассылки </w:t>
      </w:r>
      <w:r w:rsidR="00EB676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sms</w:t>
      </w:r>
      <w:r w:rsidRPr="0005776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-сообщений, </w:t>
      </w:r>
      <w:r w:rsidRPr="0005776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WhatsApp</w:t>
      </w:r>
      <w:r w:rsidR="00297E3C" w:rsidRPr="00297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7E3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среди студенческой молодежи</w:t>
      </w:r>
      <w:r w:rsidR="00AD26E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 профессорско-преподавательского состава</w:t>
      </w:r>
      <w:r w:rsidRPr="000577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7E3C" w:rsidRPr="00CA10AC" w:rsidRDefault="00297E3C" w:rsidP="00297E3C">
      <w:pP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C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 постоянной основе трансляцию в студенческих общежитиях,</w:t>
      </w:r>
      <w:r w:rsidR="00AD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холлах учебных корпусов</w:t>
      </w:r>
      <w:r w:rsidRPr="00C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видеороликов, телепередач по охране репродуктивного </w:t>
      </w:r>
      <w:r w:rsidRPr="00CA1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здоровья, профилактике абортов и ИППП, по планированию семьи, популяризации здорового образа жизни. </w:t>
      </w:r>
    </w:p>
    <w:p w:rsidR="001040FA" w:rsidRPr="0012245F" w:rsidRDefault="00AD378A" w:rsidP="00AD378A">
      <w:pPr>
        <w:tabs>
          <w:tab w:val="left" w:pos="282"/>
          <w:tab w:val="left" w:pos="390"/>
          <w:tab w:val="left" w:pos="4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bookmarkStart w:id="2" w:name="bookmark1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3. </w:t>
      </w:r>
      <w:r w:rsidR="001040FA" w:rsidRPr="00122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</w:t>
      </w:r>
      <w:r w:rsidR="001040FA" w:rsidRPr="00AD37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семинар-тренинги</w:t>
      </w:r>
      <w:r w:rsidRPr="00AD378A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,</w:t>
      </w:r>
      <w:r w:rsidR="001040FA" w:rsidRPr="00AD378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D26EB" w:rsidRPr="00AD378A">
        <w:rPr>
          <w:rFonts w:ascii="Times New Roman" w:hAnsi="Times New Roman" w:cs="Times New Roman"/>
          <w:bCs/>
          <w:i/>
          <w:sz w:val="28"/>
          <w:szCs w:val="28"/>
        </w:rPr>
        <w:t>круглые столы, конференции</w:t>
      </w:r>
      <w:r w:rsidR="00AD26EB" w:rsidRPr="00AD378A">
        <w:rPr>
          <w:rFonts w:ascii="Times New Roman" w:hAnsi="Times New Roman" w:cs="Times New Roman"/>
          <w:bCs/>
          <w:i/>
          <w:sz w:val="28"/>
          <w:szCs w:val="28"/>
          <w:lang w:val="kk-KZ"/>
        </w:rPr>
        <w:t>,</w:t>
      </w:r>
      <w:r w:rsidR="00AD26EB" w:rsidRPr="00AD378A">
        <w:rPr>
          <w:rFonts w:ascii="Times New Roman" w:hAnsi="Times New Roman" w:cs="Times New Roman"/>
          <w:bCs/>
          <w:i/>
          <w:sz w:val="28"/>
          <w:szCs w:val="28"/>
        </w:rPr>
        <w:t xml:space="preserve"> дебаты, диспуты, фокус группы, мозговой штурм</w:t>
      </w:r>
      <w:r w:rsidR="00AD26EB" w:rsidRPr="00AD378A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, </w:t>
      </w:r>
      <w:r w:rsidRPr="00AD378A">
        <w:rPr>
          <w:rFonts w:ascii="Times New Roman" w:hAnsi="Times New Roman" w:cs="Times New Roman"/>
          <w:bCs/>
          <w:i/>
          <w:sz w:val="28"/>
          <w:szCs w:val="28"/>
        </w:rPr>
        <w:t>ролевые игры, акции</w:t>
      </w:r>
      <w:r w:rsidRPr="00AD378A">
        <w:rPr>
          <w:rFonts w:ascii="Times New Roman" w:hAnsi="Times New Roman" w:cs="Times New Roman"/>
          <w:bCs/>
          <w:i/>
          <w:sz w:val="28"/>
          <w:szCs w:val="28"/>
          <w:lang w:val="kk-KZ"/>
        </w:rPr>
        <w:t>,</w:t>
      </w:r>
      <w:r w:rsidRPr="00AD378A">
        <w:rPr>
          <w:rFonts w:ascii="Times New Roman" w:hAnsi="Times New Roman" w:cs="Times New Roman"/>
          <w:bCs/>
          <w:i/>
          <w:sz w:val="28"/>
          <w:szCs w:val="28"/>
        </w:rPr>
        <w:t xml:space="preserve"> флеш мобы</w:t>
      </w:r>
      <w:r w:rsidRPr="00AD378A">
        <w:rPr>
          <w:rFonts w:ascii="Times New Roman" w:hAnsi="Times New Roman" w:cs="Times New Roman"/>
          <w:bCs/>
          <w:i/>
          <w:sz w:val="28"/>
          <w:szCs w:val="28"/>
          <w:lang w:val="kk-KZ"/>
        </w:rPr>
        <w:t>,</w:t>
      </w:r>
      <w:r w:rsidRPr="00AD378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спортивные мероприятия</w:t>
      </w:r>
      <w:r w:rsidRPr="00AD378A">
        <w:rPr>
          <w:rFonts w:ascii="Times New Roman" w:hAnsi="Times New Roman" w:cs="Times New Roman"/>
          <w:bCs/>
          <w:i/>
          <w:sz w:val="28"/>
          <w:szCs w:val="28"/>
          <w:lang w:val="kk-KZ"/>
        </w:rPr>
        <w:t>,</w:t>
      </w:r>
      <w:r w:rsidRPr="00AD378A">
        <w:rPr>
          <w:rFonts w:ascii="Times New Roman" w:hAnsi="Times New Roman" w:cs="Times New Roman"/>
          <w:bCs/>
          <w:i/>
          <w:sz w:val="28"/>
          <w:szCs w:val="28"/>
        </w:rPr>
        <w:t xml:space="preserve"> вечер вопросов и ответов, </w:t>
      </w:r>
      <w:r w:rsidRPr="00AD378A">
        <w:rPr>
          <w:rFonts w:ascii="Times New Roman" w:hAnsi="Times New Roman" w:cs="Times New Roman"/>
          <w:bCs/>
          <w:i/>
          <w:sz w:val="28"/>
          <w:szCs w:val="28"/>
          <w:lang w:val="kk-KZ"/>
        </w:rPr>
        <w:t>д</w:t>
      </w:r>
      <w:r w:rsidRPr="00AD378A">
        <w:rPr>
          <w:rFonts w:ascii="Times New Roman" w:hAnsi="Times New Roman" w:cs="Times New Roman"/>
          <w:bCs/>
          <w:i/>
          <w:sz w:val="28"/>
          <w:szCs w:val="28"/>
        </w:rPr>
        <w:t>ни открытых дверей</w:t>
      </w:r>
      <w:r w:rsidR="00FF499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F4991" w:rsidRPr="00FF4991">
        <w:rPr>
          <w:rFonts w:ascii="Times New Roman" w:hAnsi="Times New Roman" w:cs="Times New Roman"/>
          <w:bCs/>
          <w:sz w:val="28"/>
          <w:szCs w:val="28"/>
        </w:rPr>
        <w:t>и другие</w:t>
      </w:r>
      <w:r w:rsidRPr="001224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0FA" w:rsidRPr="0012245F">
        <w:rPr>
          <w:rFonts w:ascii="Times New Roman" w:hAnsi="Times New Roman" w:cs="Times New Roman"/>
          <w:bCs/>
          <w:sz w:val="28"/>
          <w:szCs w:val="28"/>
        </w:rPr>
        <w:t xml:space="preserve">с привлечением профильных специалистов, педагогов на актуальные темы по </w:t>
      </w:r>
      <w:r w:rsidR="001040FA" w:rsidRPr="0012245F">
        <w:rPr>
          <w:rFonts w:ascii="Times New Roman" w:eastAsia="Calibri" w:hAnsi="Times New Roman" w:cs="Times New Roman"/>
          <w:sz w:val="28"/>
          <w:szCs w:val="28"/>
        </w:rPr>
        <w:t xml:space="preserve">пропаганде здорового образа жизни, профилактике поведенческих факторов риска, хронических неинфекционных и инфекционных заболеваний, </w:t>
      </w:r>
      <w:r w:rsidR="001040FA" w:rsidRPr="001224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охране репродуктивного</w:t>
      </w:r>
      <w:r w:rsidR="001040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психического </w:t>
      </w:r>
      <w:r w:rsidR="001040FA" w:rsidRPr="001224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здоровья</w:t>
      </w:r>
      <w:r w:rsidR="001040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2F34D5" w:rsidRDefault="002F34D5" w:rsidP="002F3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4D5" w:rsidRPr="002F34D5" w:rsidRDefault="002F34D5" w:rsidP="002F3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3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Осуществление плана действий</w:t>
      </w:r>
      <w:bookmarkEnd w:id="2"/>
    </w:p>
    <w:p w:rsidR="002F34D5" w:rsidRPr="002F34D5" w:rsidRDefault="002F34D5" w:rsidP="002F3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AD26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Pr="002F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действий выполняет Рабочая группа. На всех стадиях выполнения плана по внедрению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Pr="002F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Здоровые университеты</w:t>
      </w:r>
      <w:r w:rsidRPr="002F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требуется активное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82B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всего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2F34D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осуществления плана мероприятий проекта необходима помощь от партнеров, общественных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МЦЗ, волонтеров, СМИ</w:t>
      </w:r>
      <w:r w:rsidR="00AD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</w:t>
      </w:r>
      <w:r w:rsidR="00AD26E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F3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5B0" w:rsidRDefault="00BC25B0" w:rsidP="00BC25B0">
      <w:pPr>
        <w:pStyle w:val="ab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30310" w:rsidRPr="00A30310" w:rsidRDefault="00906C0F" w:rsidP="00A30310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6. Оценка эффективности </w:t>
      </w:r>
      <w:r w:rsidR="00A2726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и дальнейшее развитие </w:t>
      </w:r>
    </w:p>
    <w:p w:rsidR="00BC25B0" w:rsidRPr="00265887" w:rsidRDefault="00BC25B0" w:rsidP="00BC25B0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310">
        <w:rPr>
          <w:rFonts w:ascii="Times New Roman" w:eastAsia="Times New Roman" w:hAnsi="Times New Roman" w:cs="Times New Roman"/>
          <w:sz w:val="28"/>
          <w:szCs w:val="28"/>
        </w:rPr>
        <w:t xml:space="preserve">Последний </w:t>
      </w:r>
      <w:r w:rsidR="00A30310" w:rsidRPr="00A30310">
        <w:rPr>
          <w:rFonts w:ascii="Times New Roman" w:eastAsia="Times New Roman" w:hAnsi="Times New Roman" w:cs="Times New Roman"/>
          <w:sz w:val="28"/>
          <w:szCs w:val="28"/>
        </w:rPr>
        <w:t>шаг</w:t>
      </w:r>
      <w:r w:rsidRPr="00A30310">
        <w:rPr>
          <w:rFonts w:ascii="Times New Roman" w:eastAsia="Times New Roman" w:hAnsi="Times New Roman" w:cs="Times New Roman"/>
          <w:sz w:val="28"/>
          <w:szCs w:val="28"/>
        </w:rPr>
        <w:t xml:space="preserve"> также является первым в следующем цикле действий. Он заключается в проведении преобразований, основанных на результатах анализа. Эти преобразования могут помочь совершенствованию уже реализованных программ или внести в них новые коррективы. С другой стороны, если уже получены определенные позитивные результаты, то необходимо их одобрить, поблагодарить людей, принявших участие в их достижении, и убедиться в том, что все заинтересованные стороны знают об этих достижениях.</w:t>
      </w:r>
    </w:p>
    <w:p w:rsidR="00653831" w:rsidRDefault="00653831" w:rsidP="006538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b/>
          <w:i/>
          <w:sz w:val="28"/>
          <w:szCs w:val="28"/>
        </w:rPr>
      </w:pPr>
    </w:p>
    <w:p w:rsidR="00CB3B68" w:rsidRPr="00FF4991" w:rsidRDefault="00CB3B68" w:rsidP="00FF4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3555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Для вступления в</w:t>
      </w:r>
      <w:r w:rsidRPr="0033555E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проект «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Здоровые университеты</w:t>
      </w:r>
      <w:r w:rsidRPr="0033555E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»</w:t>
      </w:r>
      <w:r w:rsidRPr="003355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высшее учебное </w:t>
      </w:r>
      <w:r w:rsidR="003E3024">
        <w:rPr>
          <w:rFonts w:ascii="Times New Roman" w:eastAsia="Calibri" w:hAnsi="Times New Roman" w:cs="Times New Roman"/>
          <w:b/>
          <w:i/>
          <w:sz w:val="28"/>
          <w:szCs w:val="28"/>
        </w:rPr>
        <w:t>заведени</w:t>
      </w:r>
      <w:r w:rsidR="003E3024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E3024" w:rsidRPr="0033555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должно</w:t>
      </w:r>
      <w:r w:rsidRPr="0033555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направить в </w:t>
      </w:r>
      <w:r w:rsidRPr="0033555E">
        <w:rPr>
          <w:rFonts w:ascii="Times New Roman" w:eastAsia="Calibri" w:hAnsi="Times New Roman" w:cs="Times New Roman"/>
          <w:b/>
          <w:i/>
          <w:sz w:val="28"/>
          <w:szCs w:val="28"/>
        </w:rPr>
        <w:t>НЦПФЗОЖ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 заявк</w:t>
      </w:r>
      <w:r w:rsidR="00FF499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у </w:t>
      </w:r>
      <w:r w:rsidR="00FF4991" w:rsidRPr="001C0A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(приложение 1)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</w:t>
      </w:r>
      <w:r w:rsidR="00C872D8" w:rsidRPr="00C872D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872D8" w:rsidRPr="00812FB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профиль здоровья</w:t>
      </w:r>
      <w:r w:rsidR="00FF499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FF4991" w:rsidRPr="001C0A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(приложение </w:t>
      </w:r>
      <w:r w:rsidR="00FF4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="00FF4991" w:rsidRPr="001C0A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C872D8" w:rsidRPr="00812FB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,</w:t>
      </w:r>
      <w:r w:rsidR="00C872D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3355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согласно утвержденной </w:t>
      </w:r>
      <w:r w:rsidRPr="001C0A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форме</w:t>
      </w:r>
      <w:r w:rsidR="00FF49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1C0ADD" w:rsidRPr="001C0A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 </w:t>
      </w:r>
    </w:p>
    <w:p w:rsidR="001B114C" w:rsidRDefault="001B114C" w:rsidP="00FF49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34C0E" w:rsidRPr="00DF5F2C" w:rsidRDefault="00E34C0E" w:rsidP="00E3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предоставления отчета с фотоматериалом в НЦПФЗОЖ – </w:t>
      </w:r>
    </w:p>
    <w:p w:rsidR="00E34C0E" w:rsidRPr="00DF5F2C" w:rsidRDefault="00E34C0E" w:rsidP="00E3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утвержденной отчетной форме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4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(приложение </w:t>
      </w:r>
      <w:r w:rsidR="00812FB3" w:rsidRPr="00FF4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  <w:r w:rsidRPr="00FF4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один раз в год </w:t>
      </w:r>
      <w:r w:rsidRPr="00DF5F2C">
        <w:rPr>
          <w:rFonts w:ascii="Times New Roman" w:hAnsi="Times New Roman" w:cs="Times New Roman"/>
          <w:b/>
          <w:sz w:val="28"/>
          <w:szCs w:val="28"/>
        </w:rPr>
        <w:t>не позднее 5 декабря 2018 года</w:t>
      </w:r>
      <w:r w:rsidRPr="00C909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09C0">
        <w:rPr>
          <w:rFonts w:ascii="Times New Roman" w:eastAsia="Calibri" w:hAnsi="Times New Roman" w:cs="Times New Roman"/>
          <w:sz w:val="28"/>
          <w:szCs w:val="28"/>
        </w:rPr>
        <w:t>на</w:t>
      </w:r>
      <w:r w:rsidRPr="00C909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09C0">
        <w:rPr>
          <w:rFonts w:ascii="Times New Roman" w:eastAsia="Calibri" w:hAnsi="Times New Roman" w:cs="Times New Roman"/>
          <w:sz w:val="28"/>
          <w:szCs w:val="28"/>
        </w:rPr>
        <w:t>государственном и русском языках</w:t>
      </w:r>
      <w:r w:rsidRPr="00C909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09C0">
        <w:rPr>
          <w:rFonts w:ascii="Times New Roman" w:eastAsia="Calibri" w:hAnsi="Times New Roman" w:cs="Times New Roman"/>
          <w:sz w:val="28"/>
          <w:szCs w:val="28"/>
        </w:rPr>
        <w:t xml:space="preserve">в печатном и электронном форматах (аналитическая информация в формате </w:t>
      </w:r>
      <w:r w:rsidRPr="00C909C0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C909C0">
        <w:rPr>
          <w:rFonts w:ascii="Times New Roman" w:eastAsia="Calibri" w:hAnsi="Times New Roman" w:cs="Times New Roman"/>
          <w:sz w:val="28"/>
          <w:szCs w:val="28"/>
        </w:rPr>
        <w:t xml:space="preserve"> и таблиц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909C0">
        <w:rPr>
          <w:rFonts w:ascii="Times New Roman" w:eastAsia="Calibri" w:hAnsi="Times New Roman" w:cs="Times New Roman"/>
          <w:sz w:val="28"/>
          <w:szCs w:val="28"/>
        </w:rPr>
        <w:t>)</w:t>
      </w:r>
      <w:r w:rsidRPr="00826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4C0E" w:rsidRDefault="00E34C0E" w:rsidP="00E34C0E">
      <w:pPr>
        <w:tabs>
          <w:tab w:val="left" w:pos="1047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690409" w:rsidRDefault="00690409" w:rsidP="00E34C0E">
      <w:pPr>
        <w:tabs>
          <w:tab w:val="left" w:pos="1047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641445" w:rsidRPr="00DF5F2C" w:rsidRDefault="00641445" w:rsidP="00E34C0E">
      <w:pPr>
        <w:tabs>
          <w:tab w:val="left" w:pos="1047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E01F5E" w:rsidRPr="00E01F5E" w:rsidRDefault="00E01F5E" w:rsidP="00E01F5E">
      <w:pPr>
        <w:tabs>
          <w:tab w:val="left" w:pos="104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01F5E" w:rsidRPr="00E01F5E" w:rsidRDefault="00E01F5E" w:rsidP="00E01F5E">
      <w:pPr>
        <w:tabs>
          <w:tab w:val="left" w:pos="104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отдела</w:t>
      </w:r>
    </w:p>
    <w:p w:rsidR="00E01F5E" w:rsidRPr="00E01F5E" w:rsidRDefault="00E01F5E" w:rsidP="00E01F5E">
      <w:pPr>
        <w:tabs>
          <w:tab w:val="left" w:pos="104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«Здоровая семья и охрана </w:t>
      </w:r>
    </w:p>
    <w:p w:rsidR="00E01F5E" w:rsidRPr="00E01F5E" w:rsidRDefault="00E01F5E" w:rsidP="00EB1948">
      <w:pPr>
        <w:tabs>
          <w:tab w:val="left" w:pos="1047"/>
          <w:tab w:val="left" w:pos="751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репродуктивного здоровья»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9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B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Оразалиева</w:t>
      </w:r>
    </w:p>
    <w:p w:rsidR="00E01F5E" w:rsidRPr="00E01F5E" w:rsidRDefault="00E01F5E" w:rsidP="00E01F5E">
      <w:pPr>
        <w:pStyle w:val="a8"/>
        <w:tabs>
          <w:tab w:val="left" w:pos="104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F5E" w:rsidRPr="00E01F5E" w:rsidRDefault="00E01F5E" w:rsidP="00E01F5E">
      <w:pPr>
        <w:tabs>
          <w:tab w:val="left" w:pos="104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</w:t>
      </w:r>
    </w:p>
    <w:p w:rsidR="00E01F5E" w:rsidRPr="00E01F5E" w:rsidRDefault="00E01F5E" w:rsidP="00E01F5E">
      <w:pPr>
        <w:tabs>
          <w:tab w:val="left" w:pos="104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отдела</w:t>
      </w:r>
    </w:p>
    <w:p w:rsidR="00E01F5E" w:rsidRPr="00E01F5E" w:rsidRDefault="00E01F5E" w:rsidP="00E01F5E">
      <w:pPr>
        <w:tabs>
          <w:tab w:val="left" w:pos="104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«Здоровая семья и охрана </w:t>
      </w:r>
    </w:p>
    <w:p w:rsidR="00E01F5E" w:rsidRPr="00E01F5E" w:rsidRDefault="00E01F5E" w:rsidP="00E01F5E">
      <w:pPr>
        <w:tabs>
          <w:tab w:val="left" w:pos="1047"/>
          <w:tab w:val="left" w:pos="7513"/>
          <w:tab w:val="left" w:pos="765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репродуктивного здоровья»                                                    </w:t>
      </w:r>
      <w:r w:rsidR="004D6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 Медеубаева</w:t>
      </w:r>
    </w:p>
    <w:p w:rsidR="00E01F5E" w:rsidRPr="00E01F5E" w:rsidRDefault="00E01F5E" w:rsidP="00E01F5E">
      <w:pPr>
        <w:pStyle w:val="a8"/>
        <w:tabs>
          <w:tab w:val="left" w:pos="104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F5E" w:rsidRPr="00E01F5E" w:rsidRDefault="00E01F5E" w:rsidP="00E01F5E">
      <w:pPr>
        <w:tabs>
          <w:tab w:val="left" w:pos="104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  </w:t>
      </w:r>
    </w:p>
    <w:p w:rsidR="00E01F5E" w:rsidRPr="00E01F5E" w:rsidRDefault="00E01F5E" w:rsidP="00EB1948">
      <w:pPr>
        <w:tabs>
          <w:tab w:val="left" w:pos="1047"/>
          <w:tab w:val="left" w:pos="7513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профилактическим программам                                    </w:t>
      </w:r>
      <w:r w:rsidR="004D6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0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Мукашева</w:t>
      </w:r>
    </w:p>
    <w:p w:rsidR="00E40E53" w:rsidRDefault="00E40E53" w:rsidP="00F462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40E53" w:rsidRDefault="00E40E53" w:rsidP="00F462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13270" w:rsidRDefault="00613270" w:rsidP="00F462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70" w:rsidRDefault="00613270" w:rsidP="00F462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70" w:rsidRDefault="00613270" w:rsidP="00F462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70" w:rsidRDefault="00613270" w:rsidP="00F462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70" w:rsidRDefault="00613270" w:rsidP="00F462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70" w:rsidRDefault="00613270" w:rsidP="00F462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70" w:rsidRDefault="00613270" w:rsidP="00F462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FB3" w:rsidRDefault="00812FB3" w:rsidP="00F462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991" w:rsidRDefault="00FF4991" w:rsidP="00F462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264" w:rsidRPr="001C0ADD" w:rsidRDefault="00F46264" w:rsidP="00F462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C0AD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1C0ADD" w:rsidRPr="001C0ADD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</w:p>
    <w:p w:rsidR="00F46264" w:rsidRPr="00F37025" w:rsidRDefault="00F46264" w:rsidP="00F462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6264" w:rsidRPr="00393BC3" w:rsidRDefault="00F46264" w:rsidP="00F46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3BC3">
        <w:rPr>
          <w:rFonts w:ascii="Times New Roman" w:eastAsia="Calibri" w:hAnsi="Times New Roman" w:cs="Times New Roman"/>
          <w:b/>
          <w:sz w:val="28"/>
          <w:szCs w:val="28"/>
        </w:rPr>
        <w:t>Форма заявки для вступления в проект 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Здоровые университеты</w:t>
      </w:r>
      <w:r w:rsidRPr="00393BC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46264" w:rsidRPr="00393BC3" w:rsidRDefault="00F46264" w:rsidP="00F46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264" w:rsidRPr="00393BC3" w:rsidRDefault="00F46264" w:rsidP="007651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Область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/ </w:t>
      </w:r>
      <w:r w:rsidRPr="00393BC3">
        <w:rPr>
          <w:rFonts w:ascii="Times New Roman" w:eastAsia="Calibri" w:hAnsi="Times New Roman" w:cs="Times New Roman"/>
          <w:sz w:val="28"/>
          <w:szCs w:val="28"/>
        </w:rPr>
        <w:t>город:</w:t>
      </w:r>
    </w:p>
    <w:p w:rsidR="00F46264" w:rsidRPr="00393BC3" w:rsidRDefault="00F46264" w:rsidP="007651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 xml:space="preserve">Название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ВУЗа</w:t>
      </w:r>
      <w:r w:rsidRPr="00393B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6264" w:rsidRPr="00393BC3" w:rsidRDefault="00F46264" w:rsidP="007651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студентов</w:t>
      </w:r>
      <w:r w:rsidRPr="00393B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6264" w:rsidRPr="00393BC3" w:rsidRDefault="00F46264" w:rsidP="007651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r w:rsidR="00D03003">
        <w:rPr>
          <w:rFonts w:ascii="Times New Roman" w:eastAsia="Calibri" w:hAnsi="Times New Roman" w:cs="Times New Roman"/>
          <w:sz w:val="28"/>
          <w:szCs w:val="28"/>
        </w:rPr>
        <w:t>профессорско-</w:t>
      </w:r>
      <w:r w:rsidRPr="00393BC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 w:rsidRPr="00393BC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подавател</w:t>
      </w:r>
      <w:r w:rsidR="00D03003">
        <w:rPr>
          <w:rFonts w:ascii="Times New Roman" w:eastAsia="Calibri" w:hAnsi="Times New Roman" w:cs="Times New Roman"/>
          <w:sz w:val="28"/>
          <w:szCs w:val="28"/>
          <w:lang w:val="kk-KZ"/>
        </w:rPr>
        <w:t>ьского состава</w:t>
      </w:r>
      <w:r w:rsidRPr="00393B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6264" w:rsidRPr="00393BC3" w:rsidRDefault="00F46264" w:rsidP="007651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6B7CE6">
        <w:rPr>
          <w:rFonts w:ascii="Times New Roman" w:eastAsia="Calibri" w:hAnsi="Times New Roman" w:cs="Times New Roman"/>
          <w:sz w:val="28"/>
          <w:szCs w:val="28"/>
        </w:rPr>
        <w:t xml:space="preserve"> технического персонала</w:t>
      </w:r>
      <w:r w:rsidRPr="00393B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6264" w:rsidRPr="00393BC3" w:rsidRDefault="00F46264" w:rsidP="007651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>Почтовый адре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393B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6264" w:rsidRPr="00393BC3" w:rsidRDefault="00F46264" w:rsidP="007651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>Телефон:</w:t>
      </w:r>
    </w:p>
    <w:p w:rsidR="00F46264" w:rsidRPr="00393BC3" w:rsidRDefault="00F46264" w:rsidP="007651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>Факс:</w:t>
      </w:r>
    </w:p>
    <w:p w:rsidR="00F46264" w:rsidRPr="00393BC3" w:rsidRDefault="00F46264" w:rsidP="007651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r w:rsidRPr="00393B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6264" w:rsidRPr="00393BC3" w:rsidRDefault="00F46264" w:rsidP="00F4626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ректора</w:t>
      </w:r>
      <w:r w:rsidRPr="00393B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 w:rsidR="006B7CE6">
        <w:rPr>
          <w:rFonts w:ascii="Times New Roman" w:eastAsia="Calibri" w:hAnsi="Times New Roman" w:cs="Times New Roman"/>
          <w:sz w:val="28"/>
          <w:szCs w:val="28"/>
        </w:rPr>
        <w:t>проректора</w:t>
      </w:r>
      <w:r w:rsidRPr="00393BC3">
        <w:rPr>
          <w:rFonts w:ascii="Times New Roman" w:eastAsia="Calibri" w:hAnsi="Times New Roman" w:cs="Times New Roman"/>
          <w:sz w:val="28"/>
          <w:szCs w:val="28"/>
        </w:rPr>
        <w:t xml:space="preserve"> по учебной части:</w:t>
      </w: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 w:rsidR="006B7CE6">
        <w:rPr>
          <w:rFonts w:ascii="Times New Roman" w:eastAsia="Calibri" w:hAnsi="Times New Roman" w:cs="Times New Roman"/>
          <w:sz w:val="28"/>
          <w:szCs w:val="28"/>
        </w:rPr>
        <w:t>проректора</w:t>
      </w:r>
      <w:r w:rsidR="006B7CE6" w:rsidRPr="00393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3BC3">
        <w:rPr>
          <w:rFonts w:ascii="Times New Roman" w:eastAsia="Calibri" w:hAnsi="Times New Roman" w:cs="Times New Roman"/>
          <w:sz w:val="28"/>
          <w:szCs w:val="28"/>
        </w:rPr>
        <w:t>по воспитательной работе:</w:t>
      </w: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>Дата принятия решения о вступлении в проект:</w:t>
      </w: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264" w:rsidRPr="00F46264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393BC3">
        <w:rPr>
          <w:rFonts w:ascii="Times New Roman" w:eastAsia="Calibri" w:hAnsi="Times New Roman" w:cs="Times New Roman"/>
          <w:sz w:val="28"/>
          <w:szCs w:val="28"/>
          <w:u w:val="single"/>
        </w:rPr>
        <w:t>Координатор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46264" w:rsidRPr="00393BC3" w:rsidRDefault="00F46264" w:rsidP="00F46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>Ф.И.О. координатора, ответственного за проект 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Здоровые университеты</w:t>
      </w:r>
      <w:r w:rsidRPr="00393BC3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>Должность:</w:t>
      </w: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>Дата назначения:</w:t>
      </w: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>Резюме координатора:</w:t>
      </w: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>Краткая должностная инструкция координатора:</w:t>
      </w: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BC3">
        <w:rPr>
          <w:rFonts w:ascii="Times New Roman" w:eastAsia="Calibri" w:hAnsi="Times New Roman" w:cs="Times New Roman"/>
          <w:sz w:val="28"/>
          <w:szCs w:val="28"/>
        </w:rPr>
        <w:t>Уровень владения английским языком:</w:t>
      </w: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264" w:rsidRPr="00393BC3" w:rsidRDefault="00F46264" w:rsidP="00F4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264" w:rsidRDefault="00F46264" w:rsidP="00F46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409" w:rsidRDefault="00690409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690409" w:rsidRDefault="00690409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690409" w:rsidRDefault="00690409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690409" w:rsidRDefault="00690409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690409" w:rsidRDefault="00690409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690409" w:rsidRDefault="00690409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690409" w:rsidRDefault="00690409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690409" w:rsidRDefault="00690409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690409" w:rsidRDefault="00690409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690409" w:rsidRDefault="00690409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690409" w:rsidRDefault="00690409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690409" w:rsidRDefault="00690409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690409" w:rsidRDefault="00690409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B460BF" w:rsidRPr="00B460BF" w:rsidRDefault="00B460BF" w:rsidP="00B460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B460B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Приложение 2</w:t>
      </w:r>
    </w:p>
    <w:p w:rsidR="00B460BF" w:rsidRDefault="00B460BF" w:rsidP="00B460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2F0CB9" w:rsidRDefault="002F0CB9" w:rsidP="002F0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Профиль здоровья проекта «Здоровые университеты»</w:t>
      </w:r>
    </w:p>
    <w:p w:rsidR="002F0CB9" w:rsidRDefault="002F0CB9" w:rsidP="002F0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C872D8" w:rsidRPr="00E613C2" w:rsidTr="00C872D8">
        <w:trPr>
          <w:trHeight w:val="262"/>
        </w:trPr>
        <w:tc>
          <w:tcPr>
            <w:tcW w:w="675" w:type="dxa"/>
          </w:tcPr>
          <w:p w:rsidR="00C872D8" w:rsidRPr="00E613C2" w:rsidRDefault="00C872D8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C872D8" w:rsidRPr="00E613C2" w:rsidRDefault="00C872D8" w:rsidP="00606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872D8" w:rsidRPr="00E613C2" w:rsidRDefault="00C872D8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72D8" w:rsidRPr="00E613C2" w:rsidTr="00303F87">
        <w:tc>
          <w:tcPr>
            <w:tcW w:w="675" w:type="dxa"/>
          </w:tcPr>
          <w:p w:rsidR="00C872D8" w:rsidRPr="00E613C2" w:rsidRDefault="00C872D8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13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C872D8" w:rsidRPr="00E613C2" w:rsidRDefault="00357669" w:rsidP="00B22D94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  <w:r w:rsidRPr="00B4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</w:t>
            </w:r>
            <w:r w:rsidRPr="001C2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печатный документ (стратегию)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C2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 здоровья и благополучи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обучающихся, преподавателей и технического персонала</w:t>
            </w:r>
            <w:r w:rsidRPr="001C2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включающий укрепление здоровья, профилактику и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 связанных со здоровьем</w:t>
            </w:r>
          </w:p>
        </w:tc>
        <w:tc>
          <w:tcPr>
            <w:tcW w:w="1525" w:type="dxa"/>
          </w:tcPr>
          <w:p w:rsidR="00C872D8" w:rsidRPr="00E613C2" w:rsidRDefault="00C872D8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7669" w:rsidRPr="00E613C2" w:rsidTr="00303F87">
        <w:tc>
          <w:tcPr>
            <w:tcW w:w="675" w:type="dxa"/>
          </w:tcPr>
          <w:p w:rsidR="00357669" w:rsidRPr="00357669" w:rsidRDefault="00EC3FCD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57669" w:rsidRPr="00E613C2" w:rsidRDefault="00357669" w:rsidP="00B22D94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текущей ситуации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университете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, касающейся здоровья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студентов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физическое,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репродуктивное и 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здоровье)</w:t>
            </w:r>
          </w:p>
        </w:tc>
        <w:tc>
          <w:tcPr>
            <w:tcW w:w="1525" w:type="dxa"/>
          </w:tcPr>
          <w:p w:rsidR="00357669" w:rsidRPr="00E613C2" w:rsidRDefault="00357669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72D8" w:rsidRPr="00E613C2" w:rsidTr="00303F87">
        <w:tc>
          <w:tcPr>
            <w:tcW w:w="675" w:type="dxa"/>
          </w:tcPr>
          <w:p w:rsidR="00C872D8" w:rsidRPr="00E613C2" w:rsidRDefault="00EC3FCD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</w:tcPr>
          <w:p w:rsidR="00C872D8" w:rsidRPr="00E613C2" w:rsidRDefault="00C872D8" w:rsidP="00EC3FCD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текущей ситуации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F87">
              <w:rPr>
                <w:rFonts w:ascii="Times New Roman" w:hAnsi="Times New Roman" w:cs="Times New Roman"/>
                <w:sz w:val="24"/>
                <w:szCs w:val="24"/>
              </w:rPr>
              <w:t>университете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, касающейся здоровья </w:t>
            </w:r>
            <w:r w:rsidR="00EC3FCD">
              <w:rPr>
                <w:rFonts w:ascii="Times New Roman" w:hAnsi="Times New Roman" w:cs="Times New Roman"/>
                <w:sz w:val="24"/>
                <w:szCs w:val="24"/>
              </w:rPr>
              <w:t>профессорско-</w:t>
            </w:r>
            <w:r w:rsidR="00EC3FCD" w:rsidRPr="00E613C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 w:rsidR="00EC3FCD">
              <w:rPr>
                <w:rFonts w:ascii="Times New Roman" w:hAnsi="Times New Roman" w:cs="Times New Roman"/>
                <w:sz w:val="24"/>
                <w:szCs w:val="24"/>
              </w:rPr>
              <w:t>ьского состава</w:t>
            </w:r>
            <w:r w:rsidR="00303F87">
              <w:rPr>
                <w:rFonts w:ascii="Times New Roman" w:hAnsi="Times New Roman" w:cs="Times New Roman"/>
                <w:sz w:val="24"/>
                <w:szCs w:val="24"/>
              </w:rPr>
              <w:t>, технического персонала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физическое,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репродуктивное и 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здоровье)</w:t>
            </w:r>
          </w:p>
        </w:tc>
        <w:tc>
          <w:tcPr>
            <w:tcW w:w="1525" w:type="dxa"/>
          </w:tcPr>
          <w:p w:rsidR="00C872D8" w:rsidRPr="00E613C2" w:rsidRDefault="00C872D8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49742C">
        <w:tc>
          <w:tcPr>
            <w:tcW w:w="675" w:type="dxa"/>
          </w:tcPr>
          <w:p w:rsidR="00EC3FCD" w:rsidRPr="00E613C2" w:rsidRDefault="00EC3FCD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  <w:vAlign w:val="center"/>
          </w:tcPr>
          <w:p w:rsidR="00EC3FCD" w:rsidRDefault="00EC3FCD" w:rsidP="00497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контроля за состоянием здоровья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тудентов и профессорско-преподовательского состава в ВУЗе </w:t>
            </w:r>
            <w:r w:rsidRPr="00B4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имеется:</w:t>
            </w:r>
          </w:p>
          <w:p w:rsidR="00EC3FCD" w:rsidRDefault="00EC3FCD" w:rsidP="00497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врач</w:t>
            </w:r>
          </w:p>
          <w:p w:rsidR="00EC3FCD" w:rsidRPr="00B460BF" w:rsidRDefault="00EC3FCD" w:rsidP="00497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EC3FCD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13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</w:tcPr>
          <w:p w:rsidR="00EC3FCD" w:rsidRPr="00E613C2" w:rsidRDefault="00EC3FCD" w:rsidP="000A0C34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Это известно всему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</w:t>
            </w:r>
            <w:r w:rsidR="00497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верситетскому 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сообществу, которое отвечает за вопросы здравоохранения в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университете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, включая пропаганду психического здоровья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EC3FCD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13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</w:tcPr>
          <w:p w:rsidR="00EC3FCD" w:rsidRPr="00E613C2" w:rsidRDefault="00EC3FCD" w:rsidP="00303F87">
            <w:pPr>
              <w:pStyle w:val="a8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университете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письменная политика в отношении здоровья студентов и преподавательского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технического персонала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, включая укрепление здоровья, а также предотвращение и решение проблем, связанных со здоровьем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EC3FCD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</w:tcPr>
          <w:p w:rsidR="00EC3FCD" w:rsidRPr="00E613C2" w:rsidRDefault="00EC3FCD" w:rsidP="0049742C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з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доровь</w:t>
            </w:r>
            <w:r w:rsidR="004974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частью учебной программы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университета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EC3FCD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</w:tcPr>
          <w:p w:rsidR="00EC3FCD" w:rsidRPr="00E613C2" w:rsidRDefault="00EC3FCD" w:rsidP="00EC3FCD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Подход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университета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к здоровью отражает взгляды, пожелания и потребности всего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университетского с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ообщества (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студентов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профессорско-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ьского состава и технического персонала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EC3FCD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</w:tcPr>
          <w:p w:rsidR="00EC3FCD" w:rsidRPr="00E613C2" w:rsidRDefault="00EC3FCD" w:rsidP="00303F87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преподавателям, технического персонала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участвовать в планировании и осуществлении связанных со здоровьем мероприятий в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университете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EC3FCD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</w:tcPr>
          <w:p w:rsidR="00EC3FCD" w:rsidRPr="00E613C2" w:rsidRDefault="00EC3FCD" w:rsidP="0049742C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профессерско-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преподавательский состав и технический персонал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имеют доступ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спортивным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объектам 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физической 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вне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внерабоч</w:t>
            </w:r>
            <w:r w:rsidR="00497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время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EC3FCD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7371" w:type="dxa"/>
          </w:tcPr>
          <w:p w:rsidR="00EC3FCD" w:rsidRPr="00E613C2" w:rsidRDefault="00EC3FCD" w:rsidP="007422C5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Все объекты физической активности и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студенческая 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буфет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общим стандартам безопасности и гигиены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EC3FCD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371" w:type="dxa"/>
          </w:tcPr>
          <w:p w:rsidR="00EC3FCD" w:rsidRPr="00E613C2" w:rsidRDefault="00EC3FCD" w:rsidP="00DE0B7C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Все здания в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университете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содержатся в комфортной температуре, хорошо освещены и вентилируются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Default="00EC3FCD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</w:tcPr>
          <w:p w:rsidR="00EC3FCD" w:rsidRPr="00E613C2" w:rsidRDefault="00EC3FCD" w:rsidP="00DE0B7C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туденты и профессорско-преподавательский состав ВУЗа </w:t>
            </w:r>
            <w:r w:rsidRPr="00B4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возможность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горячее питание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EC3FCD" w:rsidP="002C19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</w:tcPr>
          <w:p w:rsidR="00EC3FCD" w:rsidRPr="00E613C2" w:rsidRDefault="00EC3FCD" w:rsidP="003875E3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Студенческая 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буфет и торговые автоматы предлагают продукты и напитки, которые являются здоровыми и доступными 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EC3FCD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</w:tcPr>
          <w:p w:rsidR="00EC3FCD" w:rsidRPr="00E613C2" w:rsidRDefault="00EC3FCD" w:rsidP="003875E3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регулярные совместные мероприятия, такие как недельные проекты, фестивали, конкурсы для укрепления здоровья 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EC3FCD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</w:tcPr>
          <w:p w:rsidR="00EC3FCD" w:rsidRPr="00E613C2" w:rsidRDefault="00EC3FCD" w:rsidP="003875E3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университете 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доверенный человек (психолог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медсестра / врач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и др.) всегда доступен для всех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студентов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, которым необходимо поговорить с кем-то в частном порядке, когда они хотят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делиться проблемами или мыслями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55267A" w:rsidRDefault="00EC3FCD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EC3FCD" w:rsidRPr="00E613C2" w:rsidRDefault="00EC3FCD" w:rsidP="0055267A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университете </w:t>
            </w:r>
            <w:r w:rsidRPr="00DC50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создана дружественная и благоприятная атмосфера, все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студенты, </w:t>
            </w:r>
            <w:r w:rsidRPr="00DC50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преподаватели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технический персонал</w:t>
            </w:r>
            <w:r w:rsidRPr="00DC50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чувствуют себя комфортно и относятся с уважением друг к другу.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55267A" w:rsidRDefault="00EC3FCD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EC3FCD" w:rsidRPr="00DC5041" w:rsidRDefault="00EC3FCD" w:rsidP="006D0FEE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Существует достаточное количество доступных современных материалов для </w:t>
            </w:r>
            <w:r w:rsidR="00497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профессорско-преподавательского состава</w:t>
            </w:r>
            <w:r w:rsidR="00497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технического персонала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A20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вопросам охраны здоровья, включая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крепление психического здоровья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55267A" w:rsidRDefault="00EC3FCD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EC3FCD" w:rsidRPr="00A20E67" w:rsidRDefault="00EC3FCD" w:rsidP="006D0FEE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университете </w:t>
            </w:r>
            <w:r w:rsidRPr="00A20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 оптимальная нагрузка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профессорско-преподавательского состава</w:t>
            </w:r>
            <w:r w:rsidR="00497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технического персонала</w:t>
            </w:r>
            <w:r w:rsidRPr="00A20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нарушающая баланс между работой и личной жизнью, и создана среда для открытого обсужден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проблем, связанных с работой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42C" w:rsidRPr="00E613C2" w:rsidTr="00303F87">
        <w:tc>
          <w:tcPr>
            <w:tcW w:w="675" w:type="dxa"/>
          </w:tcPr>
          <w:p w:rsidR="0049742C" w:rsidRDefault="004E02E6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49742C" w:rsidRPr="004E02E6" w:rsidRDefault="0049742C" w:rsidP="0049742C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университете предусмотрена оптимальная учебная нагрузка для студентов, не нарушающая баланс между учебой и личной жизнью, и создана среда для открытого обсуждения проблем, связанных с учебой</w:t>
            </w:r>
          </w:p>
        </w:tc>
        <w:tc>
          <w:tcPr>
            <w:tcW w:w="1525" w:type="dxa"/>
          </w:tcPr>
          <w:p w:rsidR="0049742C" w:rsidRPr="00E613C2" w:rsidRDefault="0049742C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55267A" w:rsidRDefault="004E02E6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EC3FCD" w:rsidRPr="004E02E6" w:rsidRDefault="00EC3FCD" w:rsidP="004E02E6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университете ведется работа с </w:t>
            </w:r>
            <w:r w:rsidR="0049742C" w:rsidRPr="004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профессорско-преподавательским составом и техническим </w:t>
            </w:r>
            <w:r w:rsidRPr="004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персоналом, имеющим повторяющиеся прогулы, и оказывается помощь персоналу, который возвращается к работе после продолжительного от</w:t>
            </w:r>
            <w:r w:rsidR="004E02E6" w:rsidRPr="004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сутствия</w:t>
            </w:r>
            <w:r w:rsidRPr="004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болезни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42C" w:rsidRPr="00E613C2" w:rsidTr="00303F87">
        <w:tc>
          <w:tcPr>
            <w:tcW w:w="675" w:type="dxa"/>
          </w:tcPr>
          <w:p w:rsidR="0049742C" w:rsidRDefault="004E02E6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49742C" w:rsidRPr="004E02E6" w:rsidRDefault="0049742C" w:rsidP="004E02E6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университете ведется работа со студентами, имеющим повторяющиеся прогулы, и оказывается помощь студенту, который возвращается к учебе после продолжительного </w:t>
            </w:r>
            <w:r w:rsidR="004E02E6" w:rsidRPr="004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отсутствия </w:t>
            </w:r>
            <w:r w:rsidRPr="004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болезни</w:t>
            </w:r>
          </w:p>
        </w:tc>
        <w:tc>
          <w:tcPr>
            <w:tcW w:w="1525" w:type="dxa"/>
          </w:tcPr>
          <w:p w:rsidR="0049742C" w:rsidRPr="00E613C2" w:rsidRDefault="0049742C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55267A" w:rsidRDefault="004E02E6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EC3FCD" w:rsidRPr="00C44BC7" w:rsidRDefault="00EC3FCD" w:rsidP="0049742C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 w:rsidRPr="00C4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поддерживает сво</w:t>
            </w:r>
            <w:r w:rsidR="00497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сообщества</w:t>
            </w:r>
            <w:r w:rsidRPr="00C4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достижении и поддержании здорового образа жизни, например, путем совершенство</w:t>
            </w:r>
            <w:r w:rsidR="004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здоровой окружающей среды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</w:tcPr>
          <w:p w:rsidR="00EC3FCD" w:rsidRPr="00E613C2" w:rsidRDefault="00EC3FCD" w:rsidP="00F24ED7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 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установил связь с местными партнерами, такими как спортивные и молодежные клубы, молодежные центры здоровья и т.д.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</w:tcPr>
          <w:p w:rsidR="00EC3FCD" w:rsidRPr="00E613C2" w:rsidRDefault="00EC3FCD" w:rsidP="007A1C2E">
            <w:pPr>
              <w:pStyle w:val="a8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 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регулярно посеща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>т 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партнер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/ заинтересованны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, чтобы побудить </w:t>
            </w:r>
            <w:r w:rsidRPr="00E61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студентов</w:t>
            </w:r>
            <w:r w:rsidRPr="00E613C2">
              <w:rPr>
                <w:rFonts w:ascii="Times New Roman" w:hAnsi="Times New Roman" w:cs="Times New Roman"/>
                <w:sz w:val="24"/>
                <w:szCs w:val="24"/>
              </w:rPr>
              <w:t xml:space="preserve"> к здоровому питанию, физической активности, продвигать их эмоциональное или социальное здоровье и развитие и т.д.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</w:tcPr>
          <w:p w:rsidR="00EC3FCD" w:rsidRPr="00E613C2" w:rsidRDefault="00EC3FCD" w:rsidP="00387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Число 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 в ВУЗе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</w:tcPr>
          <w:p w:rsidR="00EC3FCD" w:rsidRPr="00E613C2" w:rsidRDefault="00EC3FCD" w:rsidP="00606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Число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профессорско-преподавательского состава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</w:tcPr>
          <w:p w:rsidR="00EC3FCD" w:rsidRPr="00E613C2" w:rsidRDefault="00EC3FCD" w:rsidP="00387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Число</w:t>
            </w:r>
            <w:r w:rsidRPr="00E6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</w:t>
            </w:r>
            <w:r w:rsidRPr="00E613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приддерживающихся правильного питания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FF7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7371" w:type="dxa"/>
          </w:tcPr>
          <w:p w:rsidR="00EC3FCD" w:rsidRPr="00E613C2" w:rsidRDefault="00EC3FCD" w:rsidP="00E62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Число</w:t>
            </w:r>
            <w:r w:rsidRPr="00E6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занимающихся физической активностью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FF7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</w:tcPr>
          <w:p w:rsidR="00EC3FCD" w:rsidRPr="00E613C2" w:rsidRDefault="00EC3FCD" w:rsidP="00606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Число 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курящих студентов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FF7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</w:tcPr>
          <w:p w:rsidR="00EC3FCD" w:rsidRPr="00E613C2" w:rsidRDefault="00EC3FCD" w:rsidP="00387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Число 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 потребляющи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алкоголь 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FF7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</w:tcPr>
          <w:p w:rsidR="00EC3FCD" w:rsidRPr="00E613C2" w:rsidRDefault="00EC3FCD" w:rsidP="00387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Число с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тудентов потребляющи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FF7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</w:tcPr>
          <w:p w:rsidR="00EC3FCD" w:rsidRPr="00E613C2" w:rsidRDefault="00EC3FCD" w:rsidP="004E02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Зафиксирован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</w:t>
            </w:r>
            <w:r w:rsidR="004E02E6"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  <w:r w:rsidR="004E02E6"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2E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туберкулезом?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42C" w:rsidRPr="00E613C2" w:rsidTr="00303F87">
        <w:tc>
          <w:tcPr>
            <w:tcW w:w="675" w:type="dxa"/>
          </w:tcPr>
          <w:p w:rsidR="0049742C" w:rsidRDefault="004E02E6" w:rsidP="00FF7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</w:tcPr>
          <w:p w:rsidR="0049742C" w:rsidRPr="00E613C2" w:rsidRDefault="0049742C" w:rsidP="004E02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Зафиксирован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</w:t>
            </w:r>
            <w:r w:rsidR="004E02E6"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  <w:r w:rsidR="004E02E6"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желудочно-кишечными заболеваниями?</w:t>
            </w:r>
          </w:p>
        </w:tc>
        <w:tc>
          <w:tcPr>
            <w:tcW w:w="1525" w:type="dxa"/>
          </w:tcPr>
          <w:p w:rsidR="0049742C" w:rsidRPr="00E613C2" w:rsidRDefault="0049742C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42C" w:rsidRPr="00E613C2" w:rsidTr="00303F87">
        <w:tc>
          <w:tcPr>
            <w:tcW w:w="675" w:type="dxa"/>
          </w:tcPr>
          <w:p w:rsidR="0049742C" w:rsidRDefault="004E02E6" w:rsidP="00FF7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</w:tcPr>
          <w:p w:rsidR="0049742C" w:rsidRPr="00E613C2" w:rsidRDefault="0049742C" w:rsidP="004E02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Зафиксирован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</w:t>
            </w:r>
            <w:r w:rsidR="004E0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избыточной массы тела и ожирением?</w:t>
            </w:r>
          </w:p>
        </w:tc>
        <w:tc>
          <w:tcPr>
            <w:tcW w:w="1525" w:type="dxa"/>
          </w:tcPr>
          <w:p w:rsidR="0049742C" w:rsidRPr="00E613C2" w:rsidRDefault="0049742C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FF7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</w:tcPr>
          <w:p w:rsidR="00EC3FCD" w:rsidRPr="00E613C2" w:rsidRDefault="00EC3FCD" w:rsidP="004E02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Зафиксирован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</w:t>
            </w:r>
            <w:r w:rsidR="004E0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с 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сахарным диабетом?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02E6" w:rsidRPr="00E613C2" w:rsidTr="00303F87">
        <w:tc>
          <w:tcPr>
            <w:tcW w:w="675" w:type="dxa"/>
          </w:tcPr>
          <w:p w:rsidR="004E02E6" w:rsidRDefault="004E02E6" w:rsidP="00FF7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</w:tcPr>
          <w:p w:rsidR="004E02E6" w:rsidRPr="00E613C2" w:rsidRDefault="004E02E6" w:rsidP="004E02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Зафиксирован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 с анемией</w:t>
            </w:r>
          </w:p>
        </w:tc>
        <w:tc>
          <w:tcPr>
            <w:tcW w:w="1525" w:type="dxa"/>
          </w:tcPr>
          <w:p w:rsidR="004E02E6" w:rsidRPr="00E613C2" w:rsidRDefault="004E02E6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FF7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</w:tcPr>
          <w:p w:rsidR="00EC3FCD" w:rsidRPr="00E613C2" w:rsidRDefault="00EC3FCD" w:rsidP="004E02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Зафиксирован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</w:t>
            </w:r>
            <w:r w:rsidR="004E02E6"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  <w:r w:rsidR="004E02E6"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артериальной гипертонией?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FF7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</w:tcPr>
          <w:p w:rsidR="00EC3FCD" w:rsidRPr="00E613C2" w:rsidRDefault="00EC3FCD" w:rsidP="00387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незапланированной 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беременност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ей</w:t>
            </w: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студенток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FF7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</w:tcPr>
          <w:p w:rsidR="00EC3FCD" w:rsidRPr="00E613C2" w:rsidRDefault="00EC3FCD" w:rsidP="00606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случаев ИППП среди студентов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</w:tcPr>
          <w:p w:rsidR="00EC3FCD" w:rsidRPr="00E613C2" w:rsidRDefault="00EC3FCD" w:rsidP="002C1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случаев аборта среди студентов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FF7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</w:tcPr>
          <w:p w:rsidR="00EC3FCD" w:rsidRPr="00E613C2" w:rsidRDefault="00EC3FCD" w:rsidP="002C1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Обеспечивает ли ВУЗ студентов общежитиями? 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FCD" w:rsidRPr="00E613C2" w:rsidTr="00303F87">
        <w:tc>
          <w:tcPr>
            <w:tcW w:w="675" w:type="dxa"/>
          </w:tcPr>
          <w:p w:rsidR="00EC3FCD" w:rsidRPr="00E613C2" w:rsidRDefault="004E02E6" w:rsidP="00EA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</w:tcPr>
          <w:p w:rsidR="00EC3FCD" w:rsidRPr="00E613C2" w:rsidRDefault="00EC3FCD" w:rsidP="00606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3C2">
              <w:rPr>
                <w:rFonts w:ascii="Times New Roman" w:eastAsia="Calibri" w:hAnsi="Times New Roman" w:cs="Times New Roman"/>
                <w:sz w:val="24"/>
                <w:szCs w:val="24"/>
              </w:rPr>
              <w:t>Если «да» сколько их?</w:t>
            </w:r>
          </w:p>
        </w:tc>
        <w:tc>
          <w:tcPr>
            <w:tcW w:w="1525" w:type="dxa"/>
          </w:tcPr>
          <w:p w:rsidR="00EC3FCD" w:rsidRPr="00E613C2" w:rsidRDefault="00EC3FCD" w:rsidP="002F0C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F0CB9" w:rsidRDefault="002F0CB9" w:rsidP="002F0C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9B0" w:rsidRDefault="002C19B0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9B0" w:rsidRDefault="002C19B0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9B0" w:rsidRDefault="002C19B0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9B0" w:rsidRDefault="002C19B0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9B0" w:rsidRDefault="002C19B0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9B0" w:rsidRDefault="002C19B0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9D1" w:rsidRDefault="008049D1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9B0" w:rsidRDefault="002C19B0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C2A" w:rsidRDefault="00A65C2A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C0AD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812FB3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A65C2A" w:rsidRPr="001C0ADD" w:rsidRDefault="00A65C2A" w:rsidP="00A65C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65C2A" w:rsidRPr="00023319" w:rsidRDefault="00A65C2A" w:rsidP="00A65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ОТЧЕТНАЯ ФОРМА</w:t>
      </w:r>
      <w:r w:rsidRPr="000233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</w:t>
      </w:r>
      <w:r w:rsidRPr="000233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</w:t>
      </w:r>
    </w:p>
    <w:p w:rsidR="00A65C2A" w:rsidRPr="00023319" w:rsidRDefault="00A65C2A" w:rsidP="00A65C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33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</w:t>
      </w:r>
    </w:p>
    <w:p w:rsidR="00A65C2A" w:rsidRPr="00023319" w:rsidRDefault="00A65C2A" w:rsidP="00A6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Сводные данные о проведенных мероприятиях 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02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</w:t>
      </w:r>
      <w:r w:rsidRPr="0002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год  </w:t>
      </w:r>
    </w:p>
    <w:p w:rsidR="00A65C2A" w:rsidRDefault="00A65C2A" w:rsidP="00A6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02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дейс</w:t>
      </w:r>
      <w:r w:rsidRPr="0002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</w:t>
      </w:r>
      <w:r w:rsidRPr="0002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вующих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по (область)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02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____</w:t>
      </w:r>
    </w:p>
    <w:p w:rsidR="00A65C2A" w:rsidRPr="00023319" w:rsidRDefault="00A65C2A" w:rsidP="00A6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7631"/>
        <w:gridCol w:w="1559"/>
        <w:gridCol w:w="1276"/>
      </w:tblGrid>
      <w:tr w:rsidR="00A65C2A" w:rsidRPr="007E43E0" w:rsidTr="00B460BF">
        <w:trPr>
          <w:trHeight w:val="306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7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Мероприятия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2018 год</w:t>
            </w:r>
          </w:p>
        </w:tc>
      </w:tr>
      <w:tr w:rsidR="00A65C2A" w:rsidRPr="007E43E0" w:rsidTr="00B460BF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охват</w:t>
            </w:r>
          </w:p>
        </w:tc>
      </w:tr>
      <w:tr w:rsidR="00A65C2A" w:rsidRPr="007E43E0" w:rsidTr="00B460BF">
        <w:trPr>
          <w:trHeight w:val="2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65C2A" w:rsidRPr="007E43E0" w:rsidTr="00B460B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65C2A" w:rsidRPr="007E43E0" w:rsidTr="00B460B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Круглые столы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65C2A" w:rsidRPr="007E43E0" w:rsidTr="00B460B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Семинар-тренинги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65C2A" w:rsidRPr="007E43E0" w:rsidTr="00B460BF">
        <w:trPr>
          <w:trHeight w:val="26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Дни открытых дверей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65C2A" w:rsidRPr="007E43E0" w:rsidTr="00B460BF">
        <w:trPr>
          <w:trHeight w:val="1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514CD1" w:rsidP="007E43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A65C2A"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портивные мероприятия</w:t>
            </w:r>
            <w:r w:rsidR="00A65C2A"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для студентов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E43E0" w:rsidRPr="007E43E0" w:rsidTr="00B460BF">
        <w:trPr>
          <w:trHeight w:val="1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51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Pr="007E4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олевые игры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E43E0" w:rsidRPr="007E43E0" w:rsidTr="00B460BF">
        <w:trPr>
          <w:trHeight w:val="1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7E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</w:t>
            </w:r>
            <w:r w:rsidRPr="007E4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леш мобы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E43E0" w:rsidRPr="007E43E0" w:rsidTr="00B460BF">
        <w:trPr>
          <w:trHeight w:val="1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514C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="00F7757B">
              <w:rPr>
                <w:rFonts w:ascii="Times New Roman" w:hAnsi="Times New Roman" w:cs="Times New Roman"/>
                <w:bCs/>
                <w:sz w:val="24"/>
                <w:szCs w:val="24"/>
              </w:rPr>
              <w:t>ечер вопросов и ответов</w:t>
            </w:r>
            <w:r w:rsidRPr="007E4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E43E0" w:rsidRPr="007E43E0" w:rsidTr="00B460BF">
        <w:trPr>
          <w:trHeight w:val="1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514CD1" w:rsidP="007E43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r w:rsidRPr="007E43E0">
              <w:rPr>
                <w:rFonts w:ascii="Times New Roman" w:hAnsi="Times New Roman" w:cs="Times New Roman"/>
                <w:bCs/>
                <w:sz w:val="24"/>
                <w:szCs w:val="24"/>
              </w:rPr>
              <w:t>ебаты, диспуты, фокус группы, мозговой штурм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E43E0" w:rsidRPr="007E43E0" w:rsidTr="00B460BF">
        <w:trPr>
          <w:trHeight w:val="1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514CD1" w:rsidP="007E43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Другие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0" w:rsidRPr="007E43E0" w:rsidRDefault="007E43E0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65C2A" w:rsidRPr="007E43E0" w:rsidTr="00B460BF">
        <w:trPr>
          <w:trHeight w:val="219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Всего мероприятий-                  охват населения-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65C2A" w:rsidRPr="007E43E0" w:rsidTr="00B460BF">
        <w:trPr>
          <w:trHeight w:val="2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Информирование населения через  СМИ: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A65C2A" w:rsidRPr="007E43E0" w:rsidTr="00B460BF">
        <w:trPr>
          <w:trHeight w:val="28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F7757B" w:rsidP="0051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14C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44279A" w:rsidP="0044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Проведение пресс-конференций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C2A" w:rsidRPr="007E43E0" w:rsidTr="00B460BF">
        <w:trPr>
          <w:trHeight w:val="27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845AA6" w:rsidP="0084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Выступление на ТВ (телепередачи, сюжеты, интервью и др)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C2A" w:rsidRPr="007E43E0" w:rsidTr="00B460BF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84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Участие и выступление на радио</w:t>
            </w:r>
            <w:r w:rsidR="00845AA6"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станциях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C2A" w:rsidRPr="007E43E0" w:rsidTr="00B460BF">
        <w:trPr>
          <w:trHeight w:val="1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845AA6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0770A2" w:rsidRPr="007E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териалы, опубликованные в И/А (</w:t>
            </w: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Nur.kz, Zakon.kz, Tengrinews и др.)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C2A" w:rsidRPr="007E43E0" w:rsidTr="00B460BF">
        <w:trPr>
          <w:trHeight w:val="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44279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Ротация видеороликов (количество эфирных часов на ТВ)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9A" w:rsidRPr="007E43E0" w:rsidTr="00B460BF">
        <w:trPr>
          <w:trHeight w:val="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A" w:rsidRPr="007E43E0" w:rsidRDefault="0044279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Ротация аудиороликов (количество эфирных часов на радиостанциях)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A" w:rsidRPr="007E43E0" w:rsidRDefault="0044279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C2A" w:rsidRPr="007E43E0" w:rsidTr="00B460BF">
        <w:trPr>
          <w:trHeight w:val="34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Трансляция</w:t>
            </w: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видеороликов на </w:t>
            </w: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LED</w:t>
            </w: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-мониторах, в организациях образования, в общественном транспорте,</w:t>
            </w: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местах массового пребывания населения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C2A" w:rsidRPr="007E43E0" w:rsidTr="00B460BF">
        <w:trPr>
          <w:trHeight w:val="3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44279A" w:rsidP="00B46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Публикации в печатных изданиях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9A" w:rsidRPr="007E43E0" w:rsidTr="00B460BF">
        <w:trPr>
          <w:trHeight w:val="1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9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9A" w:rsidRPr="007E43E0" w:rsidRDefault="0044279A" w:rsidP="00B46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Размещение информации в социальных сетях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9A" w:rsidRPr="007E43E0" w:rsidRDefault="0044279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9A" w:rsidRPr="007E43E0" w:rsidTr="00B460BF">
        <w:trPr>
          <w:trHeight w:val="3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9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9A" w:rsidRPr="007E43E0" w:rsidRDefault="0044279A" w:rsidP="00B46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Выпуск наружной рекламы (светодиодные дисплей, баннеры, билборды, информационные стойки, Roll-up стойки и т.д.)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A" w:rsidRPr="007E43E0" w:rsidRDefault="0044279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79A" w:rsidRPr="007E43E0" w:rsidTr="00B460BF">
        <w:trPr>
          <w:trHeight w:val="3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A" w:rsidRPr="007E43E0" w:rsidRDefault="0044279A" w:rsidP="00B46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4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Рассылка информации посредством: SMS-сообщений через мобильную связь, социальные  сети, платежные квитанции по оплате коммунальных услуг, расклеивание информации в лифтах, подъездах жилых домов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A" w:rsidRPr="007E43E0" w:rsidRDefault="0044279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C2A" w:rsidRPr="007E43E0" w:rsidTr="00B460BF">
        <w:trPr>
          <w:trHeight w:val="291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Распространенные виды информационно-образовательных материалов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тираж</w:t>
            </w:r>
          </w:p>
        </w:tc>
      </w:tr>
      <w:tr w:rsidR="00A65C2A" w:rsidRPr="007E43E0" w:rsidTr="00B460BF">
        <w:trPr>
          <w:trHeight w:val="2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буклеты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65C2A" w:rsidRPr="007E43E0" w:rsidTr="00B460BF">
        <w:trPr>
          <w:trHeight w:val="14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65C2A" w:rsidRPr="007E43E0" w:rsidTr="00B460BF">
        <w:trPr>
          <w:trHeight w:val="20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65C2A" w:rsidRPr="007E43E0" w:rsidTr="00B460BF">
        <w:trPr>
          <w:trHeight w:val="8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514CD1" w:rsidP="00B4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2A" w:rsidRPr="007E43E0" w:rsidRDefault="00A65C2A" w:rsidP="00B4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4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</w:t>
            </w:r>
          </w:p>
        </w:tc>
      </w:tr>
    </w:tbl>
    <w:p w:rsidR="00A65C2A" w:rsidRDefault="00A65C2A" w:rsidP="00A65C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33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A65C2A" w:rsidRDefault="00A65C2A" w:rsidP="00A65C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5C2A" w:rsidRPr="00023319" w:rsidRDefault="00A65C2A" w:rsidP="00A65C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33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Руководитель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(подпись)</w:t>
      </w:r>
    </w:p>
    <w:p w:rsidR="00A65C2A" w:rsidRDefault="00A65C2A" w:rsidP="00A65C2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023319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Исп: </w:t>
      </w:r>
    </w:p>
    <w:sectPr w:rsidR="00A65C2A" w:rsidSect="005F375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8B" w:rsidRDefault="00844B8B" w:rsidP="0041497F">
      <w:pPr>
        <w:spacing w:after="0" w:line="240" w:lineRule="auto"/>
      </w:pPr>
      <w:r>
        <w:separator/>
      </w:r>
    </w:p>
  </w:endnote>
  <w:endnote w:type="continuationSeparator" w:id="0">
    <w:p w:rsidR="00844B8B" w:rsidRDefault="00844B8B" w:rsidP="0041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783746"/>
      <w:docPartObj>
        <w:docPartGallery w:val="Page Numbers (Bottom of Page)"/>
        <w:docPartUnique/>
      </w:docPartObj>
    </w:sdtPr>
    <w:sdtEndPr/>
    <w:sdtContent>
      <w:p w:rsidR="0049742C" w:rsidRDefault="0049742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9A">
          <w:rPr>
            <w:noProof/>
          </w:rPr>
          <w:t>1</w:t>
        </w:r>
        <w:r>
          <w:fldChar w:fldCharType="end"/>
        </w:r>
      </w:p>
    </w:sdtContent>
  </w:sdt>
  <w:p w:rsidR="0049742C" w:rsidRDefault="004974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8B" w:rsidRDefault="00844B8B" w:rsidP="0041497F">
      <w:pPr>
        <w:spacing w:after="0" w:line="240" w:lineRule="auto"/>
      </w:pPr>
      <w:r>
        <w:separator/>
      </w:r>
    </w:p>
  </w:footnote>
  <w:footnote w:type="continuationSeparator" w:id="0">
    <w:p w:rsidR="00844B8B" w:rsidRDefault="00844B8B" w:rsidP="00414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E4D"/>
    <w:multiLevelType w:val="hybridMultilevel"/>
    <w:tmpl w:val="94060E9C"/>
    <w:lvl w:ilvl="0" w:tplc="A4EEC236">
      <w:start w:val="1"/>
      <w:numFmt w:val="bullet"/>
      <w:lvlText w:val="•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57A9A"/>
    <w:multiLevelType w:val="hybridMultilevel"/>
    <w:tmpl w:val="9542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52C5"/>
    <w:multiLevelType w:val="hybridMultilevel"/>
    <w:tmpl w:val="403237AA"/>
    <w:lvl w:ilvl="0" w:tplc="A4EEC236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E78"/>
    <w:multiLevelType w:val="hybridMultilevel"/>
    <w:tmpl w:val="7DAEF79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A7F24"/>
    <w:multiLevelType w:val="hybridMultilevel"/>
    <w:tmpl w:val="22964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A3FE6"/>
    <w:multiLevelType w:val="hybridMultilevel"/>
    <w:tmpl w:val="95FECD84"/>
    <w:lvl w:ilvl="0" w:tplc="EA8EFA90">
      <w:start w:val="1"/>
      <w:numFmt w:val="bullet"/>
      <w:lvlText w:val="•"/>
      <w:lvlJc w:val="left"/>
    </w:lvl>
    <w:lvl w:ilvl="1" w:tplc="17D80CE4">
      <w:numFmt w:val="decimal"/>
      <w:lvlText w:val=""/>
      <w:lvlJc w:val="left"/>
    </w:lvl>
    <w:lvl w:ilvl="2" w:tplc="DFB825B0">
      <w:numFmt w:val="decimal"/>
      <w:lvlText w:val=""/>
      <w:lvlJc w:val="left"/>
    </w:lvl>
    <w:lvl w:ilvl="3" w:tplc="22CE809A">
      <w:numFmt w:val="decimal"/>
      <w:lvlText w:val=""/>
      <w:lvlJc w:val="left"/>
    </w:lvl>
    <w:lvl w:ilvl="4" w:tplc="2C1808B6">
      <w:numFmt w:val="decimal"/>
      <w:lvlText w:val=""/>
      <w:lvlJc w:val="left"/>
    </w:lvl>
    <w:lvl w:ilvl="5" w:tplc="AF58561E">
      <w:numFmt w:val="decimal"/>
      <w:lvlText w:val=""/>
      <w:lvlJc w:val="left"/>
    </w:lvl>
    <w:lvl w:ilvl="6" w:tplc="474A3D62">
      <w:numFmt w:val="decimal"/>
      <w:lvlText w:val=""/>
      <w:lvlJc w:val="left"/>
    </w:lvl>
    <w:lvl w:ilvl="7" w:tplc="35AEB250">
      <w:numFmt w:val="decimal"/>
      <w:lvlText w:val=""/>
      <w:lvlJc w:val="left"/>
    </w:lvl>
    <w:lvl w:ilvl="8" w:tplc="27C2AA54">
      <w:numFmt w:val="decimal"/>
      <w:lvlText w:val=""/>
      <w:lvlJc w:val="left"/>
    </w:lvl>
  </w:abstractNum>
  <w:abstractNum w:abstractNumId="6" w15:restartNumberingAfterBreak="0">
    <w:nsid w:val="43D1741D"/>
    <w:multiLevelType w:val="hybridMultilevel"/>
    <w:tmpl w:val="9794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87DB9"/>
    <w:multiLevelType w:val="hybridMultilevel"/>
    <w:tmpl w:val="2A1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A479F"/>
    <w:multiLevelType w:val="singleLevel"/>
    <w:tmpl w:val="D98A0B0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5A14D2B"/>
    <w:multiLevelType w:val="hybridMultilevel"/>
    <w:tmpl w:val="069031FC"/>
    <w:lvl w:ilvl="0" w:tplc="FF66B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F225F"/>
    <w:multiLevelType w:val="hybridMultilevel"/>
    <w:tmpl w:val="7E9816EC"/>
    <w:lvl w:ilvl="0" w:tplc="A4EEC236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644A5"/>
    <w:multiLevelType w:val="hybridMultilevel"/>
    <w:tmpl w:val="3E500C42"/>
    <w:lvl w:ilvl="0" w:tplc="A4EEC236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034FA"/>
    <w:multiLevelType w:val="hybridMultilevel"/>
    <w:tmpl w:val="270A2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34792"/>
    <w:multiLevelType w:val="singleLevel"/>
    <w:tmpl w:val="FD844CE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3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5D"/>
    <w:rsid w:val="00010D20"/>
    <w:rsid w:val="00027228"/>
    <w:rsid w:val="00032729"/>
    <w:rsid w:val="00037B38"/>
    <w:rsid w:val="000427F5"/>
    <w:rsid w:val="00044E26"/>
    <w:rsid w:val="00046AB5"/>
    <w:rsid w:val="000473DC"/>
    <w:rsid w:val="00054CF3"/>
    <w:rsid w:val="000550D9"/>
    <w:rsid w:val="00057766"/>
    <w:rsid w:val="00061C9E"/>
    <w:rsid w:val="000660CC"/>
    <w:rsid w:val="000770A2"/>
    <w:rsid w:val="00080B4B"/>
    <w:rsid w:val="000864A1"/>
    <w:rsid w:val="000A0C34"/>
    <w:rsid w:val="000A638F"/>
    <w:rsid w:val="000C23EC"/>
    <w:rsid w:val="000D6BF5"/>
    <w:rsid w:val="000E13A9"/>
    <w:rsid w:val="000E3A95"/>
    <w:rsid w:val="000F0CF0"/>
    <w:rsid w:val="000F5487"/>
    <w:rsid w:val="001040FA"/>
    <w:rsid w:val="001076E3"/>
    <w:rsid w:val="0012245F"/>
    <w:rsid w:val="00125A61"/>
    <w:rsid w:val="00125B81"/>
    <w:rsid w:val="00130163"/>
    <w:rsid w:val="001324E8"/>
    <w:rsid w:val="00145F31"/>
    <w:rsid w:val="0014779C"/>
    <w:rsid w:val="00150051"/>
    <w:rsid w:val="0015588E"/>
    <w:rsid w:val="0016231F"/>
    <w:rsid w:val="001637B3"/>
    <w:rsid w:val="0016523D"/>
    <w:rsid w:val="0016620A"/>
    <w:rsid w:val="00172F8B"/>
    <w:rsid w:val="0017376A"/>
    <w:rsid w:val="00181898"/>
    <w:rsid w:val="00184C96"/>
    <w:rsid w:val="00190CD2"/>
    <w:rsid w:val="001A33DF"/>
    <w:rsid w:val="001B114C"/>
    <w:rsid w:val="001B17AA"/>
    <w:rsid w:val="001C038B"/>
    <w:rsid w:val="001C0ADD"/>
    <w:rsid w:val="001C5A8C"/>
    <w:rsid w:val="001D1D74"/>
    <w:rsid w:val="001F30FB"/>
    <w:rsid w:val="001F74A6"/>
    <w:rsid w:val="00222D8A"/>
    <w:rsid w:val="00234F0C"/>
    <w:rsid w:val="002369C3"/>
    <w:rsid w:val="002543E0"/>
    <w:rsid w:val="00256F29"/>
    <w:rsid w:val="002604B5"/>
    <w:rsid w:val="00263495"/>
    <w:rsid w:val="002637AD"/>
    <w:rsid w:val="00263AA0"/>
    <w:rsid w:val="0027609E"/>
    <w:rsid w:val="002867E0"/>
    <w:rsid w:val="00291A1A"/>
    <w:rsid w:val="00297E3C"/>
    <w:rsid w:val="002A67F8"/>
    <w:rsid w:val="002B373F"/>
    <w:rsid w:val="002C19B0"/>
    <w:rsid w:val="002D0155"/>
    <w:rsid w:val="002D135A"/>
    <w:rsid w:val="002F0CB9"/>
    <w:rsid w:val="002F34D5"/>
    <w:rsid w:val="002F5E9F"/>
    <w:rsid w:val="00303F87"/>
    <w:rsid w:val="00305713"/>
    <w:rsid w:val="0031152F"/>
    <w:rsid w:val="00312D93"/>
    <w:rsid w:val="00323A16"/>
    <w:rsid w:val="00351382"/>
    <w:rsid w:val="00351B94"/>
    <w:rsid w:val="00357669"/>
    <w:rsid w:val="00361AA0"/>
    <w:rsid w:val="00377DE3"/>
    <w:rsid w:val="003875E3"/>
    <w:rsid w:val="00393E7E"/>
    <w:rsid w:val="003A4C9A"/>
    <w:rsid w:val="003A630D"/>
    <w:rsid w:val="003C1A43"/>
    <w:rsid w:val="003D5E65"/>
    <w:rsid w:val="003D7F0D"/>
    <w:rsid w:val="003E3024"/>
    <w:rsid w:val="003F11E5"/>
    <w:rsid w:val="003F65AB"/>
    <w:rsid w:val="0041497F"/>
    <w:rsid w:val="00416995"/>
    <w:rsid w:val="004270C3"/>
    <w:rsid w:val="00430CA8"/>
    <w:rsid w:val="00436FEE"/>
    <w:rsid w:val="0044279A"/>
    <w:rsid w:val="00445170"/>
    <w:rsid w:val="00454DDD"/>
    <w:rsid w:val="00465282"/>
    <w:rsid w:val="00470FF8"/>
    <w:rsid w:val="004818C3"/>
    <w:rsid w:val="00484FCC"/>
    <w:rsid w:val="0049742C"/>
    <w:rsid w:val="004B064E"/>
    <w:rsid w:val="004B18EF"/>
    <w:rsid w:val="004B661D"/>
    <w:rsid w:val="004C0892"/>
    <w:rsid w:val="004C5002"/>
    <w:rsid w:val="004D2AB4"/>
    <w:rsid w:val="004D6023"/>
    <w:rsid w:val="004D6C26"/>
    <w:rsid w:val="004E02E6"/>
    <w:rsid w:val="004F0BD7"/>
    <w:rsid w:val="004F0C1A"/>
    <w:rsid w:val="004F219A"/>
    <w:rsid w:val="0050219B"/>
    <w:rsid w:val="00511651"/>
    <w:rsid w:val="00514CD1"/>
    <w:rsid w:val="00521DD0"/>
    <w:rsid w:val="00522A1A"/>
    <w:rsid w:val="005362D7"/>
    <w:rsid w:val="0055267A"/>
    <w:rsid w:val="00561655"/>
    <w:rsid w:val="00587F62"/>
    <w:rsid w:val="00594508"/>
    <w:rsid w:val="005A725E"/>
    <w:rsid w:val="005B76A6"/>
    <w:rsid w:val="005C1598"/>
    <w:rsid w:val="005C65A5"/>
    <w:rsid w:val="005E646C"/>
    <w:rsid w:val="005F3752"/>
    <w:rsid w:val="006041E0"/>
    <w:rsid w:val="006064A8"/>
    <w:rsid w:val="00613270"/>
    <w:rsid w:val="00616D42"/>
    <w:rsid w:val="006240DF"/>
    <w:rsid w:val="00630609"/>
    <w:rsid w:val="00636805"/>
    <w:rsid w:val="00641445"/>
    <w:rsid w:val="00644C57"/>
    <w:rsid w:val="0064655A"/>
    <w:rsid w:val="0065085D"/>
    <w:rsid w:val="006520B5"/>
    <w:rsid w:val="00653831"/>
    <w:rsid w:val="0068253B"/>
    <w:rsid w:val="00683FD9"/>
    <w:rsid w:val="00690409"/>
    <w:rsid w:val="0069458A"/>
    <w:rsid w:val="006A2EA9"/>
    <w:rsid w:val="006B7CE6"/>
    <w:rsid w:val="006C348D"/>
    <w:rsid w:val="006D0FEE"/>
    <w:rsid w:val="006E2086"/>
    <w:rsid w:val="006F627F"/>
    <w:rsid w:val="00706FF4"/>
    <w:rsid w:val="00710F46"/>
    <w:rsid w:val="007139EC"/>
    <w:rsid w:val="0071622B"/>
    <w:rsid w:val="00717FE7"/>
    <w:rsid w:val="00720A78"/>
    <w:rsid w:val="007258A4"/>
    <w:rsid w:val="007422C5"/>
    <w:rsid w:val="007445BC"/>
    <w:rsid w:val="0076037F"/>
    <w:rsid w:val="00765184"/>
    <w:rsid w:val="00774535"/>
    <w:rsid w:val="007763E0"/>
    <w:rsid w:val="00781BEB"/>
    <w:rsid w:val="0078341A"/>
    <w:rsid w:val="0079191E"/>
    <w:rsid w:val="007976E0"/>
    <w:rsid w:val="007A1C2E"/>
    <w:rsid w:val="007A27F7"/>
    <w:rsid w:val="007A3992"/>
    <w:rsid w:val="007A773C"/>
    <w:rsid w:val="007D20FB"/>
    <w:rsid w:val="007E0629"/>
    <w:rsid w:val="007E43E0"/>
    <w:rsid w:val="008049D1"/>
    <w:rsid w:val="00812FB3"/>
    <w:rsid w:val="00817E10"/>
    <w:rsid w:val="0082598A"/>
    <w:rsid w:val="00844B8B"/>
    <w:rsid w:val="00845AA6"/>
    <w:rsid w:val="008479A2"/>
    <w:rsid w:val="0085065A"/>
    <w:rsid w:val="00850C52"/>
    <w:rsid w:val="00850E5F"/>
    <w:rsid w:val="008512F4"/>
    <w:rsid w:val="00860C41"/>
    <w:rsid w:val="0089041A"/>
    <w:rsid w:val="00890AA9"/>
    <w:rsid w:val="008A0063"/>
    <w:rsid w:val="008B1238"/>
    <w:rsid w:val="008C2B9E"/>
    <w:rsid w:val="008C6E73"/>
    <w:rsid w:val="008D2173"/>
    <w:rsid w:val="008D34C4"/>
    <w:rsid w:val="008E0C50"/>
    <w:rsid w:val="00906C0F"/>
    <w:rsid w:val="00915189"/>
    <w:rsid w:val="00916BB2"/>
    <w:rsid w:val="00920A8B"/>
    <w:rsid w:val="00921D06"/>
    <w:rsid w:val="00926927"/>
    <w:rsid w:val="00927422"/>
    <w:rsid w:val="00937483"/>
    <w:rsid w:val="00944947"/>
    <w:rsid w:val="00951935"/>
    <w:rsid w:val="009523F7"/>
    <w:rsid w:val="00964620"/>
    <w:rsid w:val="009702CE"/>
    <w:rsid w:val="009735FA"/>
    <w:rsid w:val="00983A6B"/>
    <w:rsid w:val="0099155A"/>
    <w:rsid w:val="009C5DB4"/>
    <w:rsid w:val="009C6E63"/>
    <w:rsid w:val="009D5685"/>
    <w:rsid w:val="009D7AA9"/>
    <w:rsid w:val="009E6570"/>
    <w:rsid w:val="009F3839"/>
    <w:rsid w:val="00A02ECF"/>
    <w:rsid w:val="00A2726A"/>
    <w:rsid w:val="00A30310"/>
    <w:rsid w:val="00A615AE"/>
    <w:rsid w:val="00A643BF"/>
    <w:rsid w:val="00A654D0"/>
    <w:rsid w:val="00A65C2A"/>
    <w:rsid w:val="00A90782"/>
    <w:rsid w:val="00AA39BD"/>
    <w:rsid w:val="00AA79CA"/>
    <w:rsid w:val="00AB0975"/>
    <w:rsid w:val="00AB0D9B"/>
    <w:rsid w:val="00AB1372"/>
    <w:rsid w:val="00AB400B"/>
    <w:rsid w:val="00AC57D9"/>
    <w:rsid w:val="00AD1879"/>
    <w:rsid w:val="00AD26EB"/>
    <w:rsid w:val="00AD378A"/>
    <w:rsid w:val="00B06B33"/>
    <w:rsid w:val="00B22D94"/>
    <w:rsid w:val="00B23B9D"/>
    <w:rsid w:val="00B2722C"/>
    <w:rsid w:val="00B33801"/>
    <w:rsid w:val="00B34044"/>
    <w:rsid w:val="00B3566C"/>
    <w:rsid w:val="00B460BF"/>
    <w:rsid w:val="00B53683"/>
    <w:rsid w:val="00B66465"/>
    <w:rsid w:val="00B7560A"/>
    <w:rsid w:val="00B82B4E"/>
    <w:rsid w:val="00B83111"/>
    <w:rsid w:val="00BA3AB4"/>
    <w:rsid w:val="00BB0752"/>
    <w:rsid w:val="00BB131D"/>
    <w:rsid w:val="00BC008D"/>
    <w:rsid w:val="00BC25B0"/>
    <w:rsid w:val="00BC60CA"/>
    <w:rsid w:val="00BD23D3"/>
    <w:rsid w:val="00BE0731"/>
    <w:rsid w:val="00BE3787"/>
    <w:rsid w:val="00BE7CCA"/>
    <w:rsid w:val="00C13B0F"/>
    <w:rsid w:val="00C14640"/>
    <w:rsid w:val="00C40AB5"/>
    <w:rsid w:val="00C44BC7"/>
    <w:rsid w:val="00C62577"/>
    <w:rsid w:val="00C8315C"/>
    <w:rsid w:val="00C872D8"/>
    <w:rsid w:val="00C92315"/>
    <w:rsid w:val="00C97B39"/>
    <w:rsid w:val="00CA2D40"/>
    <w:rsid w:val="00CB3B68"/>
    <w:rsid w:val="00CC6741"/>
    <w:rsid w:val="00CD18A8"/>
    <w:rsid w:val="00CD4E8E"/>
    <w:rsid w:val="00D03003"/>
    <w:rsid w:val="00D04B18"/>
    <w:rsid w:val="00D0778D"/>
    <w:rsid w:val="00D17DDC"/>
    <w:rsid w:val="00D30075"/>
    <w:rsid w:val="00D31CCF"/>
    <w:rsid w:val="00D36EEC"/>
    <w:rsid w:val="00D37BCD"/>
    <w:rsid w:val="00D42C11"/>
    <w:rsid w:val="00D520AD"/>
    <w:rsid w:val="00D6184E"/>
    <w:rsid w:val="00D6196A"/>
    <w:rsid w:val="00D73AFD"/>
    <w:rsid w:val="00D80C7F"/>
    <w:rsid w:val="00D816E5"/>
    <w:rsid w:val="00D839DF"/>
    <w:rsid w:val="00D97103"/>
    <w:rsid w:val="00DA4911"/>
    <w:rsid w:val="00DA76CA"/>
    <w:rsid w:val="00DC08C9"/>
    <w:rsid w:val="00DC3BB6"/>
    <w:rsid w:val="00DD2992"/>
    <w:rsid w:val="00DD7641"/>
    <w:rsid w:val="00DE0B7C"/>
    <w:rsid w:val="00DE33F8"/>
    <w:rsid w:val="00DF3DA6"/>
    <w:rsid w:val="00E01E08"/>
    <w:rsid w:val="00E01F5E"/>
    <w:rsid w:val="00E0338B"/>
    <w:rsid w:val="00E110B7"/>
    <w:rsid w:val="00E22C79"/>
    <w:rsid w:val="00E317A6"/>
    <w:rsid w:val="00E324B6"/>
    <w:rsid w:val="00E34C0E"/>
    <w:rsid w:val="00E368CB"/>
    <w:rsid w:val="00E40E53"/>
    <w:rsid w:val="00E45391"/>
    <w:rsid w:val="00E6059C"/>
    <w:rsid w:val="00E613C2"/>
    <w:rsid w:val="00E624AF"/>
    <w:rsid w:val="00E71E20"/>
    <w:rsid w:val="00E727F8"/>
    <w:rsid w:val="00E74E48"/>
    <w:rsid w:val="00E9117B"/>
    <w:rsid w:val="00E97C94"/>
    <w:rsid w:val="00EA1C57"/>
    <w:rsid w:val="00EA61F0"/>
    <w:rsid w:val="00EA6E04"/>
    <w:rsid w:val="00EB1948"/>
    <w:rsid w:val="00EB6762"/>
    <w:rsid w:val="00EB6C07"/>
    <w:rsid w:val="00EC3FCD"/>
    <w:rsid w:val="00ED166E"/>
    <w:rsid w:val="00ED7B46"/>
    <w:rsid w:val="00EE0ADD"/>
    <w:rsid w:val="00EE39DB"/>
    <w:rsid w:val="00F02E63"/>
    <w:rsid w:val="00F10522"/>
    <w:rsid w:val="00F16262"/>
    <w:rsid w:val="00F1793A"/>
    <w:rsid w:val="00F17D4D"/>
    <w:rsid w:val="00F2266E"/>
    <w:rsid w:val="00F235AC"/>
    <w:rsid w:val="00F24ED7"/>
    <w:rsid w:val="00F30B19"/>
    <w:rsid w:val="00F46264"/>
    <w:rsid w:val="00F543A2"/>
    <w:rsid w:val="00F54A8A"/>
    <w:rsid w:val="00F67A74"/>
    <w:rsid w:val="00F7757B"/>
    <w:rsid w:val="00F92056"/>
    <w:rsid w:val="00FA0ADA"/>
    <w:rsid w:val="00FB1066"/>
    <w:rsid w:val="00FC6513"/>
    <w:rsid w:val="00FC7618"/>
    <w:rsid w:val="00FD2D6A"/>
    <w:rsid w:val="00FD3059"/>
    <w:rsid w:val="00FD4337"/>
    <w:rsid w:val="00FF4991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BD1C"/>
  <w15:docId w15:val="{12782A3D-493A-4A38-97B1-E0123CA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7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D20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497F"/>
  </w:style>
  <w:style w:type="paragraph" w:styleId="a6">
    <w:name w:val="footer"/>
    <w:basedOn w:val="a"/>
    <w:link w:val="a7"/>
    <w:uiPriority w:val="99"/>
    <w:unhideWhenUsed/>
    <w:rsid w:val="0041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497F"/>
  </w:style>
  <w:style w:type="paragraph" w:styleId="a8">
    <w:name w:val="List Paragraph"/>
    <w:basedOn w:val="a"/>
    <w:uiPriority w:val="34"/>
    <w:qFormat/>
    <w:rsid w:val="00BA3A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6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7A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90AA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2F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F7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E8B5-C12C-4735-96B2-9FA62293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12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Гульбану А. Кошаметова</dc:creator>
  <cp:lastModifiedBy>Саматов Темирлан</cp:lastModifiedBy>
  <cp:revision>230</cp:revision>
  <cp:lastPrinted>2018-05-31T09:13:00Z</cp:lastPrinted>
  <dcterms:created xsi:type="dcterms:W3CDTF">2017-10-16T07:57:00Z</dcterms:created>
  <dcterms:modified xsi:type="dcterms:W3CDTF">2018-06-04T09:00:00Z</dcterms:modified>
</cp:coreProperties>
</file>