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E4" w:rsidRDefault="0058304B">
      <w:pPr>
        <w:pStyle w:val="a5"/>
        <w:spacing w:before="38"/>
        <w:ind w:right="297"/>
        <w:jc w:val="center"/>
        <w:rPr>
          <w:rFonts w:hAnsi="Verdana"/>
          <w:b/>
          <w:bCs/>
          <w:color w:val="333399"/>
          <w:sz w:val="24"/>
          <w:szCs w:val="24"/>
          <w:u w:color="333399"/>
        </w:rPr>
      </w:pPr>
      <w:r>
        <w:rPr>
          <w:rFonts w:hAnsi="Verdana"/>
          <w:b/>
          <w:bCs/>
          <w:color w:val="333399"/>
          <w:sz w:val="24"/>
          <w:szCs w:val="24"/>
          <w:u w:color="333399"/>
        </w:rPr>
        <w:t>ОтчетисходныхданныхпоиндикаторамдляСахарногоДиабета</w:t>
      </w:r>
      <w:r w:rsidR="004E5680">
        <w:rPr>
          <w:rFonts w:hAnsi="Verdana"/>
          <w:b/>
          <w:bCs/>
          <w:color w:val="333399"/>
          <w:sz w:val="24"/>
          <w:szCs w:val="24"/>
          <w:u w:color="333399"/>
        </w:rPr>
        <w:t xml:space="preserve">, 2 </w:t>
      </w:r>
      <w:r w:rsidR="004E5680">
        <w:rPr>
          <w:rFonts w:hAnsi="Verdana"/>
          <w:b/>
          <w:bCs/>
          <w:color w:val="333399"/>
          <w:sz w:val="24"/>
          <w:szCs w:val="24"/>
          <w:u w:color="333399"/>
        </w:rPr>
        <w:t>тип</w:t>
      </w:r>
    </w:p>
    <w:p w:rsidR="004E5680" w:rsidRDefault="004E5680">
      <w:pPr>
        <w:pStyle w:val="a5"/>
        <w:spacing w:before="38"/>
        <w:ind w:right="297"/>
        <w:jc w:val="center"/>
        <w:rPr>
          <w:rFonts w:ascii="Verdana" w:eastAsia="Verdana" w:hAnsi="Verdana" w:cs="Verdana"/>
          <w:b/>
          <w:bCs/>
          <w:color w:val="333399"/>
          <w:sz w:val="24"/>
          <w:szCs w:val="24"/>
          <w:u w:color="333399"/>
        </w:rPr>
      </w:pPr>
    </w:p>
    <w:p w:rsidR="00DE3AE4" w:rsidRDefault="00DE3AE4">
      <w:pPr>
        <w:pStyle w:val="a5"/>
        <w:spacing w:before="3"/>
        <w:rPr>
          <w:rFonts w:ascii="Verdana" w:eastAsia="Verdana" w:hAnsi="Verdana" w:cs="Verdana"/>
          <w:b/>
          <w:bCs/>
          <w:sz w:val="17"/>
          <w:szCs w:val="17"/>
        </w:rPr>
      </w:pPr>
    </w:p>
    <w:tbl>
      <w:tblPr>
        <w:tblStyle w:val="TableNormal"/>
        <w:tblW w:w="125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30"/>
        <w:gridCol w:w="3079"/>
        <w:gridCol w:w="4919"/>
        <w:gridCol w:w="2186"/>
      </w:tblGrid>
      <w:tr w:rsidR="00DE3AE4" w:rsidRPr="0040692F" w:rsidTr="00930280">
        <w:trPr>
          <w:trHeight w:hRule="exact" w:val="138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E4" w:rsidRDefault="00DE3AE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E3AE4" w:rsidRDefault="0058304B">
            <w:pPr>
              <w:pStyle w:val="TableParagraph"/>
              <w:ind w:left="103"/>
            </w:pP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Данные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E4" w:rsidRDefault="00DE3AE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E3AE4" w:rsidRDefault="0058304B">
            <w:pPr>
              <w:pStyle w:val="TableParagraph"/>
              <w:ind w:left="103"/>
            </w:pP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Индикаторы</w:t>
            </w:r>
            <w:r>
              <w:rPr>
                <w:rFonts w:ascii="Times New Roman"/>
                <w:b/>
                <w:bCs/>
                <w:color w:val="333399"/>
                <w:u w:color="333399"/>
              </w:rPr>
              <w:t>/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Измерения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E4" w:rsidRDefault="00DE3AE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E3AE4" w:rsidRDefault="0058304B">
            <w:pPr>
              <w:pStyle w:val="TableParagraph"/>
              <w:ind w:left="103"/>
            </w:pP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Правиласбораисходныхданных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E4" w:rsidRDefault="00DE3A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E3AE4" w:rsidRPr="004E5680" w:rsidRDefault="0058304B" w:rsidP="005175D2">
            <w:pPr>
              <w:pStyle w:val="TableParagraph"/>
              <w:ind w:left="103" w:right="209"/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Исходныеда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н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ные</w:t>
            </w:r>
            <w:r>
              <w:rPr>
                <w:rFonts w:ascii="Times New Roman"/>
                <w:b/>
                <w:bCs/>
                <w:color w:val="333399"/>
                <w:u w:color="333399"/>
                <w:lang w:val="ru-RU"/>
              </w:rPr>
              <w:t xml:space="preserve">, 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собра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н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ныеКома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н</w:t>
            </w:r>
            <w:r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дой</w:t>
            </w:r>
            <w:r>
              <w:rPr>
                <w:rFonts w:ascii="Times New Roman"/>
                <w:b/>
                <w:bCs/>
                <w:color w:val="333399"/>
                <w:u w:color="333399"/>
                <w:lang w:val="ru-RU"/>
              </w:rPr>
              <w:t>(</w:t>
            </w:r>
            <w:r w:rsidR="005175D2"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>на</w:t>
            </w:r>
            <w:r w:rsidR="005175D2">
              <w:rPr>
                <w:rFonts w:hAnsi="Times New Roman"/>
                <w:b/>
                <w:bCs/>
                <w:color w:val="333399"/>
                <w:u w:color="333399"/>
                <w:lang w:val="ru-RU"/>
              </w:rPr>
              <w:t xml:space="preserve"> 01.04.</w:t>
            </w:r>
            <w:r w:rsidR="005175D2">
              <w:rPr>
                <w:rFonts w:ascii="Times New Roman"/>
                <w:b/>
                <w:bCs/>
                <w:color w:val="333399"/>
                <w:u w:color="333399"/>
                <w:lang w:val="ru-RU"/>
              </w:rPr>
              <w:t>2018</w:t>
            </w:r>
            <w:r w:rsidR="005175D2">
              <w:rPr>
                <w:rFonts w:ascii="Times New Roman"/>
                <w:b/>
                <w:bCs/>
                <w:color w:val="333399"/>
                <w:u w:color="333399"/>
                <w:lang w:val="ru-RU"/>
              </w:rPr>
              <w:t>г</w:t>
            </w:r>
            <w:r w:rsidR="005175D2">
              <w:rPr>
                <w:rFonts w:ascii="Times New Roman"/>
                <w:b/>
                <w:bCs/>
                <w:color w:val="333399"/>
                <w:u w:color="333399"/>
                <w:lang w:val="ru-RU"/>
              </w:rPr>
              <w:t>.</w:t>
            </w:r>
            <w:r>
              <w:rPr>
                <w:rFonts w:ascii="Times New Roman"/>
                <w:b/>
                <w:bCs/>
                <w:color w:val="333399"/>
                <w:u w:color="333399"/>
                <w:lang w:val="ru-RU"/>
              </w:rPr>
              <w:t>)</w:t>
            </w:r>
          </w:p>
        </w:tc>
      </w:tr>
      <w:tr w:rsidR="00930280" w:rsidRPr="0040692F" w:rsidTr="0062200B">
        <w:trPr>
          <w:trHeight w:hRule="exact" w:val="98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930280" w:rsidRDefault="0093028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30280">
              <w:rPr>
                <w:rFonts w:ascii="Times New Roman" w:eastAsia="Times New Roman" w:hAnsi="Times New Roman" w:cs="Times New Roman"/>
                <w:bCs/>
                <w:lang w:val="ru-RU"/>
              </w:rPr>
              <w:t>Количество пациентов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/>
              </w:rPr>
              <w:t xml:space="preserve">N=200 </w:t>
            </w:r>
            <w:r>
              <w:rPr>
                <w:rFonts w:hAnsi="Times New Roman"/>
                <w:lang w:val="ru-RU"/>
              </w:rPr>
              <w:t>пациентов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930280" w:rsidRDefault="0093028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hAnsi="Times New Roman"/>
                <w:lang w:val="ru-RU"/>
              </w:rPr>
              <w:t>Регистрпациентовсусловнымииндикаторами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созданныйнаосновеРеспубликанскогорегистраприкрепленногонаселения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930280" w:rsidRPr="005175D2" w:rsidTr="0062200B">
        <w:trPr>
          <w:trHeight w:hRule="exact" w:val="132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930280">
            <w:pPr>
              <w:pStyle w:val="TableParagraph"/>
              <w:spacing w:before="7"/>
              <w:rPr>
                <w:rFonts w:hAnsi="Times New Roman"/>
                <w:lang w:val="ru-RU"/>
              </w:rPr>
            </w:pPr>
            <w:r>
              <w:rPr>
                <w:rFonts w:hAnsi="Times New Roman"/>
                <w:lang w:val="ru-RU"/>
              </w:rPr>
              <w:t>Гликемический</w:t>
            </w:r>
          </w:p>
          <w:p w:rsidR="00930280" w:rsidRPr="00930280" w:rsidRDefault="0040692F" w:rsidP="0093028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hAnsi="Times New Roman"/>
                <w:lang w:val="ru-RU"/>
              </w:rPr>
              <w:t>К</w:t>
            </w:r>
            <w:r w:rsidR="00930280">
              <w:rPr>
                <w:rFonts w:hAnsi="Times New Roman"/>
                <w:lang w:val="ru-RU"/>
              </w:rPr>
              <w:t>онтроль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930280">
            <w:pPr>
              <w:pStyle w:val="TableParagraph"/>
              <w:spacing w:before="59"/>
              <w:ind w:right="1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уровнем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HbA1c&lt; 7</w:t>
            </w:r>
          </w:p>
          <w:p w:rsidR="005175D2" w:rsidRDefault="00930280" w:rsidP="00930280">
            <w:pPr>
              <w:pStyle w:val="TableParagraph"/>
              <w:spacing w:before="7"/>
              <w:rPr>
                <w:rFonts w:hAns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уровнем</w:t>
            </w:r>
            <w:r w:rsidR="005175D2">
              <w:rPr>
                <w:rFonts w:hAnsi="Times New Roman"/>
                <w:lang w:val="ru-RU"/>
              </w:rPr>
              <w:t xml:space="preserve"> </w:t>
            </w:r>
          </w:p>
          <w:p w:rsidR="00930280" w:rsidRPr="0040692F" w:rsidRDefault="00930280" w:rsidP="00930280">
            <w:pPr>
              <w:pStyle w:val="TableParagraph"/>
              <w:spacing w:before="7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HbA1</w:t>
            </w:r>
            <w:r w:rsidR="005175D2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 xml:space="preserve"> &gt;7 &lt; 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>
            <w:pPr>
              <w:pStyle w:val="TableParagraph"/>
              <w:spacing w:before="7"/>
              <w:rPr>
                <w:rFonts w:hAnsi="Times New Roman"/>
                <w:lang w:val="ru-RU"/>
              </w:rPr>
            </w:pPr>
            <w:r>
              <w:rPr>
                <w:rFonts w:hAnsi="Times New Roman"/>
                <w:lang w:val="ru-RU"/>
              </w:rPr>
              <w:t>Последний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задокументированный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уровень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</w:rPr>
              <w:t>HbA</w:t>
            </w:r>
            <w:r>
              <w:rPr>
                <w:rFonts w:ascii="Times New Roman"/>
                <w:lang w:val="ru-RU"/>
              </w:rPr>
              <w:t>1</w:t>
            </w:r>
            <w:r w:rsidR="005175D2">
              <w:rPr>
                <w:rFonts w:ascii="Times New Roman"/>
                <w:lang w:val="ru-RU"/>
              </w:rPr>
              <w:t>с</w:t>
            </w:r>
            <w:r w:rsidR="005175D2">
              <w:rPr>
                <w:rFonts w:asci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последние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930280" w:rsidRPr="005175D2" w:rsidTr="00930280">
        <w:trPr>
          <w:trHeight w:hRule="exact" w:val="138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930280">
            <w:pPr>
              <w:pStyle w:val="TableParagraph"/>
              <w:spacing w:before="7"/>
              <w:rPr>
                <w:rFonts w:hAnsi="Times New Roman"/>
                <w:lang w:val="ru-RU"/>
              </w:rPr>
            </w:pPr>
            <w:r>
              <w:rPr>
                <w:rFonts w:hAnsi="Times New Roman"/>
                <w:lang w:val="ru-RU"/>
              </w:rPr>
              <w:t>Анализ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уровень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глюкозы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в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крови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930280">
            <w:pPr>
              <w:pStyle w:val="TableParagraph"/>
              <w:spacing w:before="59"/>
              <w:ind w:right="176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назначенным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прохождением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лабораторн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го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исследования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уровень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 xml:space="preserve">HbA1c </w:t>
            </w:r>
            <w:r w:rsidR="005175D2">
              <w:rPr>
                <w:rFonts w:asci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последние</w:t>
            </w:r>
            <w:r>
              <w:rPr>
                <w:rFonts w:ascii="Times New Roman"/>
                <w:lang w:val="ru-RU"/>
              </w:rPr>
              <w:t xml:space="preserve">6 </w:t>
            </w:r>
            <w:r>
              <w:rPr>
                <w:rFonts w:hAnsi="Times New Roman"/>
                <w:lang w:val="ru-RU"/>
              </w:rPr>
              <w:t>мес</w:t>
            </w:r>
            <w:r>
              <w:rPr>
                <w:rFonts w:hAnsi="Times New Roman"/>
                <w:lang w:val="ru-RU"/>
              </w:rPr>
              <w:t>я</w:t>
            </w:r>
            <w:r>
              <w:rPr>
                <w:rFonts w:hAnsi="Times New Roman"/>
                <w:lang w:val="ru-RU"/>
              </w:rPr>
              <w:t>цев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>
            <w:pPr>
              <w:pStyle w:val="TableParagraph"/>
              <w:spacing w:before="7"/>
              <w:rPr>
                <w:rFonts w:hAnsi="Times New Roman"/>
                <w:lang w:val="ru-RU"/>
              </w:rPr>
            </w:pPr>
            <w:r>
              <w:rPr>
                <w:rFonts w:hAnsi="Times New Roman"/>
                <w:lang w:val="ru-RU"/>
              </w:rPr>
              <w:t>Данные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последнего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лабораторного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 w:rsidR="005175D2">
              <w:rPr>
                <w:rFonts w:hAnsi="Times New Roman"/>
                <w:lang w:val="ru-RU"/>
              </w:rPr>
              <w:t>исследовании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уровень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HbA1c</w:t>
            </w:r>
            <w:r w:rsidR="005175D2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последние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6</w:t>
            </w:r>
            <w:r w:rsidR="005175D2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930280" w:rsidRDefault="00930280">
            <w:pPr>
              <w:pStyle w:val="TableParagraph"/>
              <w:spacing w:before="6"/>
              <w:rPr>
                <w:rFonts w:hAnsi="Times New Roman"/>
                <w:i/>
                <w:iCs/>
                <w:color w:val="FF0000"/>
                <w:u w:color="FF0000"/>
                <w:lang w:val="ru-RU"/>
              </w:rPr>
            </w:pPr>
          </w:p>
        </w:tc>
      </w:tr>
      <w:tr w:rsidR="00930280" w:rsidRPr="0040692F" w:rsidTr="0062200B">
        <w:trPr>
          <w:trHeight w:hRule="exact" w:val="8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F54F88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Гипертензия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F54F88">
            <w:pPr>
              <w:pStyle w:val="TableParagraph"/>
              <w:spacing w:before="57"/>
              <w:ind w:left="103" w:right="496"/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укотор</w:t>
            </w:r>
            <w:r>
              <w:rPr>
                <w:rFonts w:hAnsi="Times New Roman"/>
                <w:lang w:val="ru-RU"/>
              </w:rPr>
              <w:t>ы</w:t>
            </w:r>
            <w:r>
              <w:rPr>
                <w:rFonts w:hAnsi="Times New Roman"/>
                <w:lang w:val="ru-RU"/>
              </w:rPr>
              <w:t>хАД</w:t>
            </w:r>
            <w:r>
              <w:rPr>
                <w:rFonts w:ascii="Times New Roman"/>
                <w:lang w:val="ru-RU"/>
              </w:rPr>
              <w:t>&lt;140/90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F54F88">
            <w:pPr>
              <w:pStyle w:val="TableParagraph"/>
              <w:spacing w:before="57"/>
              <w:ind w:left="103" w:right="337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ПоследниезадокументированныеданныеАДзапоследние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930280" w:rsidRDefault="00930280">
            <w:pPr>
              <w:pStyle w:val="TableParagraph"/>
              <w:spacing w:before="6"/>
              <w:rPr>
                <w:rFonts w:hAnsi="Times New Roman"/>
                <w:i/>
                <w:iCs/>
                <w:color w:val="FF0000"/>
                <w:u w:color="FF0000"/>
                <w:lang w:val="ru-RU"/>
              </w:rPr>
            </w:pPr>
          </w:p>
        </w:tc>
      </w:tr>
      <w:tr w:rsidR="00930280" w:rsidRPr="005175D2" w:rsidTr="0062200B">
        <w:trPr>
          <w:trHeight w:hRule="exact" w:val="119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722ACA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Измерение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АД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930280">
            <w:pPr>
              <w:pStyle w:val="TableParagraph"/>
              <w:spacing w:before="57"/>
              <w:ind w:left="103" w:right="496"/>
              <w:jc w:val="both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у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которых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измерялось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давлени</w:t>
            </w:r>
            <w:r>
              <w:rPr>
                <w:rFonts w:hAnsi="Times New Roman"/>
                <w:lang w:val="ru-RU"/>
              </w:rPr>
              <w:t>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во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время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последнего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при</w:t>
            </w:r>
            <w:r>
              <w:rPr>
                <w:rFonts w:hAnsi="Times New Roman"/>
                <w:lang w:val="ru-RU"/>
              </w:rPr>
              <w:t>е</w:t>
            </w:r>
            <w:r>
              <w:rPr>
                <w:rFonts w:hAnsi="Times New Roman"/>
                <w:lang w:val="ru-RU"/>
              </w:rPr>
              <w:t>ма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722ACA">
            <w:pPr>
              <w:pStyle w:val="TableParagraph"/>
              <w:spacing w:before="57"/>
              <w:ind w:left="103" w:right="337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Уровень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АД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зафиксированный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при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</w:t>
            </w:r>
            <w:r>
              <w:rPr>
                <w:rFonts w:hAnsi="Times New Roman"/>
                <w:lang w:val="ru-RU"/>
              </w:rPr>
              <w:t>д</w:t>
            </w:r>
            <w:r>
              <w:rPr>
                <w:rFonts w:hAnsi="Times New Roman"/>
                <w:lang w:val="ru-RU"/>
              </w:rPr>
              <w:t>нем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приеме</w:t>
            </w:r>
            <w:r>
              <w:rPr>
                <w:rFonts w:ascii="Times New Roman"/>
                <w:lang w:val="ru-RU"/>
              </w:rPr>
              <w:t xml:space="preserve">.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930280" w:rsidRDefault="00930280">
            <w:pPr>
              <w:pStyle w:val="TableParagraph"/>
              <w:spacing w:before="6"/>
              <w:rPr>
                <w:rFonts w:hAnsi="Times New Roman"/>
                <w:i/>
                <w:iCs/>
                <w:color w:val="FF0000"/>
                <w:u w:color="FF0000"/>
                <w:lang w:val="ru-RU"/>
              </w:rPr>
            </w:pPr>
          </w:p>
        </w:tc>
      </w:tr>
      <w:tr w:rsidR="00930280" w:rsidRPr="0040692F" w:rsidTr="0062200B">
        <w:trPr>
          <w:trHeight w:hRule="exact" w:val="92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050505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Липиды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050505">
            <w:pPr>
              <w:pStyle w:val="TableParagraph"/>
              <w:spacing w:before="61"/>
              <w:ind w:left="103" w:right="118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без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ССЗ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и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уровнем</w:t>
            </w:r>
            <w:r w:rsidR="005175D2">
              <w:rPr>
                <w:rFonts w:hAnsi="Times New Roman"/>
                <w:lang w:val="ru-RU"/>
              </w:rPr>
              <w:t xml:space="preserve">  </w:t>
            </w:r>
            <w:r>
              <w:rPr>
                <w:rFonts w:hAnsi="Times New Roman"/>
                <w:lang w:val="ru-RU"/>
              </w:rPr>
              <w:t>ЛПНП</w:t>
            </w:r>
            <w:r>
              <w:rPr>
                <w:rFonts w:ascii="Times New Roman"/>
                <w:lang w:val="ru-RU"/>
              </w:rPr>
              <w:t>&lt;2.5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050505">
            <w:pPr>
              <w:pStyle w:val="TableParagraph"/>
              <w:spacing w:before="57"/>
              <w:ind w:left="103" w:right="103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ПоследниезадокументированныеданныеуровняЛПНПзапоследние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050505">
            <w:pPr>
              <w:pStyle w:val="a5"/>
            </w:pPr>
          </w:p>
        </w:tc>
      </w:tr>
      <w:tr w:rsidR="00930280" w:rsidRPr="005175D2" w:rsidTr="0062200B">
        <w:trPr>
          <w:trHeight w:hRule="exact" w:val="92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AA4DB3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lastRenderedPageBreak/>
              <w:t>Липиды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AA4DB3">
            <w:pPr>
              <w:pStyle w:val="TableParagraph"/>
              <w:spacing w:before="61"/>
              <w:ind w:left="103" w:right="118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пациентовсССЗсуро</w:t>
            </w:r>
            <w:r>
              <w:rPr>
                <w:rFonts w:hAnsi="Times New Roman"/>
                <w:lang w:val="ru-RU"/>
              </w:rPr>
              <w:t>в</w:t>
            </w:r>
            <w:r>
              <w:rPr>
                <w:rFonts w:hAnsi="Times New Roman"/>
                <w:lang w:val="ru-RU"/>
              </w:rPr>
              <w:t>немЛПНП</w:t>
            </w:r>
            <w:r>
              <w:rPr>
                <w:rFonts w:ascii="Times New Roman"/>
                <w:lang w:val="ru-RU"/>
              </w:rPr>
              <w:t>&lt;1.8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AA4DB3">
            <w:pPr>
              <w:pStyle w:val="TableParagraph"/>
              <w:spacing w:before="57"/>
              <w:ind w:left="103" w:right="103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Последние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задокументированные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данные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</w:t>
            </w:r>
            <w:r>
              <w:rPr>
                <w:rFonts w:hAnsi="Times New Roman"/>
                <w:lang w:val="ru-RU"/>
              </w:rPr>
              <w:t>в</w:t>
            </w:r>
            <w:r>
              <w:rPr>
                <w:rFonts w:hAnsi="Times New Roman"/>
                <w:lang w:val="ru-RU"/>
              </w:rPr>
              <w:t>ня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ЛПНП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последние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050505">
            <w:pPr>
              <w:pStyle w:val="a5"/>
              <w:rPr>
                <w:rFonts w:hAnsi="Times New Roman"/>
                <w:i/>
                <w:iCs/>
                <w:color w:val="FF0000"/>
                <w:u w:color="FF0000"/>
              </w:rPr>
            </w:pPr>
          </w:p>
        </w:tc>
      </w:tr>
      <w:tr w:rsidR="00930280" w:rsidRPr="005175D2" w:rsidTr="0062200B">
        <w:trPr>
          <w:trHeight w:hRule="exact" w:val="133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C7343C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Анализ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уровен</w:t>
            </w:r>
            <w:r w:rsidR="005175D2">
              <w:rPr>
                <w:rFonts w:hAnsi="Times New Roman"/>
                <w:lang w:val="ru-RU"/>
              </w:rPr>
              <w:t>ь</w:t>
            </w:r>
            <w:r>
              <w:rPr>
                <w:rFonts w:hAnsi="Times New Roman"/>
                <w:lang w:val="ru-RU"/>
              </w:rPr>
              <w:t>липидов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C7343C">
            <w:pPr>
              <w:pStyle w:val="TableParagraph"/>
              <w:spacing w:before="57"/>
              <w:ind w:left="103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назначенным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прохождением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лабораторн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го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исследования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вень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ЛПНП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последни</w:t>
            </w:r>
            <w:r>
              <w:rPr>
                <w:rFonts w:hAnsi="Times New Roman"/>
                <w:lang w:val="ru-RU"/>
              </w:rPr>
              <w:t>й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год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C7343C">
            <w:pPr>
              <w:pStyle w:val="TableParagraph"/>
              <w:spacing w:before="57"/>
              <w:ind w:left="103" w:right="103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Последние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данные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уровню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ЛПНП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</w:t>
            </w:r>
            <w:r>
              <w:rPr>
                <w:rFonts w:hAnsi="Times New Roman"/>
                <w:lang w:val="ru-RU"/>
              </w:rPr>
              <w:t>д</w:t>
            </w:r>
            <w:r>
              <w:rPr>
                <w:rFonts w:hAnsi="Times New Roman"/>
                <w:lang w:val="ru-RU"/>
              </w:rPr>
              <w:t>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C7343C">
            <w:pPr>
              <w:pStyle w:val="a5"/>
            </w:pPr>
          </w:p>
        </w:tc>
      </w:tr>
      <w:tr w:rsidR="00930280" w:rsidRPr="005175D2" w:rsidTr="0062200B">
        <w:trPr>
          <w:trHeight w:hRule="exact" w:val="130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7823F3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Почки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7823F3">
            <w:pPr>
              <w:pStyle w:val="TableParagraph"/>
              <w:spacing w:before="59"/>
              <w:ind w:left="103" w:right="380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назначе</w:t>
            </w:r>
            <w:r>
              <w:rPr>
                <w:rFonts w:hAnsi="Times New Roman"/>
                <w:lang w:val="ru-RU"/>
              </w:rPr>
              <w:t>н</w:t>
            </w:r>
            <w:r>
              <w:rPr>
                <w:rFonts w:hAnsi="Times New Roman"/>
                <w:lang w:val="ru-RU"/>
              </w:rPr>
              <w:t>ным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прохождением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лаб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раторного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исследовани</w:t>
            </w:r>
            <w:r>
              <w:rPr>
                <w:rFonts w:hAnsi="Times New Roman"/>
                <w:lang w:val="ru-RU"/>
              </w:rPr>
              <w:t>я</w:t>
            </w:r>
            <w:r>
              <w:rPr>
                <w:rFonts w:hAnsi="Times New Roman"/>
                <w:lang w:val="ru-RU"/>
              </w:rPr>
              <w:t>на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САК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последни</w:t>
            </w:r>
            <w:r>
              <w:rPr>
                <w:rFonts w:hAnsi="Times New Roman"/>
                <w:lang w:val="ru-RU"/>
              </w:rPr>
              <w:t>й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год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7823F3">
            <w:pPr>
              <w:pStyle w:val="TableParagraph"/>
              <w:spacing w:before="57"/>
              <w:ind w:left="103" w:right="160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Последние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задокументированные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данные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уровня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САК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последние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C7343C">
            <w:pPr>
              <w:pStyle w:val="a5"/>
              <w:rPr>
                <w:rFonts w:hAnsi="Times New Roman"/>
                <w:i/>
                <w:iCs/>
                <w:color w:val="FF0000"/>
                <w:u w:color="FF0000"/>
              </w:rPr>
            </w:pPr>
          </w:p>
        </w:tc>
      </w:tr>
      <w:tr w:rsidR="00930280" w:rsidRPr="005175D2" w:rsidTr="0062200B">
        <w:trPr>
          <w:trHeight w:hRule="exact" w:val="1207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5D762E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Нейропатия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5D762E">
            <w:pPr>
              <w:pStyle w:val="TableParagraph"/>
              <w:spacing w:before="57"/>
              <w:ind w:left="103" w:right="325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которым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ежегодно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производитс</w:t>
            </w:r>
            <w:r>
              <w:rPr>
                <w:rFonts w:hAnsi="Times New Roman"/>
                <w:lang w:val="ru-RU"/>
              </w:rPr>
              <w:t>я</w:t>
            </w:r>
            <w:r>
              <w:rPr>
                <w:rFonts w:hAnsi="Times New Roman"/>
                <w:lang w:val="ru-RU"/>
              </w:rPr>
              <w:t>инструментальный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с</w:t>
            </w:r>
            <w:r>
              <w:rPr>
                <w:rFonts w:hAnsi="Times New Roman"/>
                <w:lang w:val="ru-RU"/>
              </w:rPr>
              <w:t>мотр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стоп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5D762E">
            <w:pPr>
              <w:pStyle w:val="TableParagraph"/>
              <w:spacing w:before="57"/>
              <w:ind w:left="103" w:right="341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Последние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задокументированные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данные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</w:t>
            </w:r>
            <w:r>
              <w:rPr>
                <w:rFonts w:hAnsi="Times New Roman"/>
                <w:lang w:val="ru-RU"/>
              </w:rPr>
              <w:t>а</w:t>
            </w:r>
            <w:r>
              <w:rPr>
                <w:rFonts w:hAnsi="Times New Roman"/>
                <w:lang w:val="ru-RU"/>
              </w:rPr>
              <w:t>последние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12</w:t>
            </w:r>
            <w:r w:rsidR="005175D2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C7343C">
            <w:pPr>
              <w:pStyle w:val="a5"/>
              <w:rPr>
                <w:rFonts w:hAnsi="Times New Roman"/>
                <w:i/>
                <w:iCs/>
                <w:color w:val="FF0000"/>
                <w:u w:color="FF0000"/>
              </w:rPr>
            </w:pPr>
          </w:p>
        </w:tc>
      </w:tr>
      <w:tr w:rsidR="00930280" w:rsidRPr="005175D2" w:rsidTr="0062200B">
        <w:trPr>
          <w:trHeight w:hRule="exact" w:val="10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F00C77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Гиполипидемическ</w:t>
            </w:r>
            <w:r>
              <w:rPr>
                <w:rFonts w:hAnsi="Times New Roman"/>
                <w:lang w:val="ru-RU"/>
              </w:rPr>
              <w:t>и</w:t>
            </w:r>
            <w:r>
              <w:rPr>
                <w:rFonts w:hAnsi="Times New Roman"/>
                <w:lang w:val="ru-RU"/>
              </w:rPr>
              <w:t>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средства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F00C77">
            <w:pPr>
              <w:pStyle w:val="TableParagraph"/>
              <w:spacing w:before="57"/>
              <w:ind w:left="103" w:right="325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принима</w:t>
            </w:r>
            <w:r>
              <w:rPr>
                <w:rFonts w:hAnsi="Times New Roman"/>
                <w:lang w:val="ru-RU"/>
              </w:rPr>
              <w:t>ю</w:t>
            </w:r>
            <w:r>
              <w:rPr>
                <w:rFonts w:hAnsi="Times New Roman"/>
                <w:lang w:val="ru-RU"/>
              </w:rPr>
              <w:t>щих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статины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в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настоящ</w:t>
            </w:r>
            <w:r>
              <w:rPr>
                <w:rFonts w:hAnsi="Times New Roman"/>
                <w:lang w:val="ru-RU"/>
              </w:rPr>
              <w:t>е</w:t>
            </w:r>
            <w:r>
              <w:rPr>
                <w:rFonts w:hAnsi="Times New Roman"/>
                <w:lang w:val="ru-RU"/>
              </w:rPr>
              <w:t>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время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F00C77">
            <w:pPr>
              <w:pStyle w:val="TableParagraph"/>
              <w:spacing w:before="57"/>
              <w:ind w:left="103" w:right="341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Пациент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принимающий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статины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в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настоящ</w:t>
            </w:r>
            <w:r>
              <w:rPr>
                <w:rFonts w:hAnsi="Times New Roman"/>
                <w:lang w:val="ru-RU"/>
              </w:rPr>
              <w:t>е</w:t>
            </w:r>
            <w:r>
              <w:rPr>
                <w:rFonts w:hAnsi="Times New Roman"/>
                <w:lang w:val="ru-RU"/>
              </w:rPr>
              <w:t>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время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в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соответствии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записью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C7343C">
            <w:pPr>
              <w:pStyle w:val="a5"/>
              <w:rPr>
                <w:rFonts w:hAnsi="Times New Roman"/>
                <w:i/>
                <w:iCs/>
                <w:color w:val="FF0000"/>
                <w:u w:color="FF0000"/>
              </w:rPr>
            </w:pPr>
          </w:p>
        </w:tc>
      </w:tr>
      <w:tr w:rsidR="00930280" w:rsidRPr="005175D2" w:rsidTr="0062200B">
        <w:trPr>
          <w:trHeight w:hRule="exact" w:val="135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A131BD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Табакокурение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A131BD">
            <w:pPr>
              <w:pStyle w:val="TableParagraph"/>
              <w:spacing w:before="57"/>
              <w:ind w:left="103" w:right="325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укоторых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задокументирован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стат</w:t>
            </w:r>
            <w:r>
              <w:rPr>
                <w:rFonts w:hAnsi="Times New Roman"/>
                <w:lang w:val="ru-RU"/>
              </w:rPr>
              <w:t>у</w:t>
            </w:r>
            <w:r>
              <w:rPr>
                <w:rFonts w:hAnsi="Times New Roman"/>
                <w:lang w:val="ru-RU"/>
              </w:rPr>
              <w:t>с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оценки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курения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следние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Pr="004E5680" w:rsidRDefault="00930280" w:rsidP="00A131BD">
            <w:pPr>
              <w:pStyle w:val="TableParagraph"/>
              <w:spacing w:before="57"/>
              <w:ind w:left="103" w:right="341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Последние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задокументированные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данные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</w:t>
            </w:r>
            <w:r>
              <w:rPr>
                <w:rFonts w:hAnsi="Times New Roman"/>
                <w:lang w:val="ru-RU"/>
              </w:rPr>
              <w:t>а</w:t>
            </w:r>
            <w:r>
              <w:rPr>
                <w:rFonts w:hAnsi="Times New Roman"/>
                <w:lang w:val="ru-RU"/>
              </w:rPr>
              <w:t>последние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80" w:rsidRDefault="00930280" w:rsidP="00C7343C">
            <w:pPr>
              <w:pStyle w:val="a5"/>
              <w:rPr>
                <w:rFonts w:hAnsi="Times New Roman"/>
                <w:i/>
                <w:iCs/>
                <w:color w:val="FF0000"/>
                <w:u w:color="FF0000"/>
              </w:rPr>
            </w:pPr>
          </w:p>
        </w:tc>
      </w:tr>
      <w:tr w:rsidR="008C27AF" w:rsidRPr="0040692F" w:rsidTr="0062200B">
        <w:trPr>
          <w:trHeight w:hRule="exact" w:val="147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7AF" w:rsidRDefault="008C27AF" w:rsidP="00365521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t>Табакокурение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7AF" w:rsidRPr="004E5680" w:rsidRDefault="008C27AF" w:rsidP="00365521">
            <w:pPr>
              <w:pStyle w:val="TableParagraph"/>
              <w:spacing w:before="57"/>
              <w:ind w:left="103" w:right="325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>
              <w:rPr>
                <w:rFonts w:ascii="Times New Roman"/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употре</w:t>
            </w:r>
            <w:r>
              <w:rPr>
                <w:rFonts w:hAnsi="Times New Roman"/>
                <w:lang w:val="ru-RU"/>
              </w:rPr>
              <w:t>б</w:t>
            </w:r>
            <w:r>
              <w:rPr>
                <w:rFonts w:hAnsi="Times New Roman"/>
                <w:lang w:val="ru-RU"/>
              </w:rPr>
              <w:t>ляющих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табак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и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проко</w:t>
            </w:r>
            <w:r>
              <w:rPr>
                <w:rFonts w:hAnsi="Times New Roman"/>
                <w:lang w:val="ru-RU"/>
              </w:rPr>
              <w:t>н</w:t>
            </w:r>
            <w:r>
              <w:rPr>
                <w:rFonts w:hAnsi="Times New Roman"/>
                <w:lang w:val="ru-RU"/>
              </w:rPr>
              <w:t>сультированных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отказу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от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табакокурения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следние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</w:t>
            </w:r>
            <w:r>
              <w:rPr>
                <w:rFonts w:hAnsi="Times New Roman"/>
                <w:lang w:val="ru-RU"/>
              </w:rPr>
              <w:t>я</w:t>
            </w:r>
            <w:r>
              <w:rPr>
                <w:rFonts w:hAnsi="Times New Roman"/>
                <w:lang w:val="ru-RU"/>
              </w:rPr>
              <w:t>цев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7AF" w:rsidRPr="004E5680" w:rsidRDefault="008C27AF" w:rsidP="00365521">
            <w:pPr>
              <w:pStyle w:val="TableParagraph"/>
              <w:spacing w:before="57"/>
              <w:ind w:left="103" w:right="341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Последнеезадокументированноеконсультированиезапоследние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7AF" w:rsidRDefault="008C27AF" w:rsidP="00C7343C">
            <w:pPr>
              <w:pStyle w:val="a5"/>
              <w:rPr>
                <w:rFonts w:hAnsi="Times New Roman"/>
                <w:i/>
                <w:iCs/>
                <w:color w:val="FF0000"/>
                <w:u w:color="FF0000"/>
              </w:rPr>
            </w:pPr>
          </w:p>
        </w:tc>
      </w:tr>
      <w:tr w:rsidR="008C27AF" w:rsidRPr="0040692F" w:rsidTr="00930280">
        <w:trPr>
          <w:trHeight w:hRule="exact" w:val="138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7AF" w:rsidRDefault="008C27AF" w:rsidP="00EA2BBD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lang w:val="ru-RU"/>
              </w:rPr>
              <w:lastRenderedPageBreak/>
              <w:t>Поддержкасамом</w:t>
            </w:r>
            <w:r>
              <w:rPr>
                <w:rFonts w:hAnsi="Times New Roman"/>
                <w:lang w:val="ru-RU"/>
              </w:rPr>
              <w:t>е</w:t>
            </w:r>
            <w:r>
              <w:rPr>
                <w:rFonts w:hAnsi="Times New Roman"/>
                <w:lang w:val="ru-RU"/>
              </w:rPr>
              <w:t>неджента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7AF" w:rsidRPr="004E5680" w:rsidRDefault="008C27AF" w:rsidP="00EA2BBD">
            <w:pPr>
              <w:pStyle w:val="TableParagraph"/>
              <w:spacing w:before="57"/>
              <w:ind w:left="103" w:right="325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% </w:t>
            </w:r>
            <w:r>
              <w:rPr>
                <w:rFonts w:hAnsi="Times New Roman"/>
                <w:lang w:val="ru-RU"/>
              </w:rPr>
              <w:t>пациентов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задокуме</w:t>
            </w:r>
            <w:r>
              <w:rPr>
                <w:rFonts w:hAnsi="Times New Roman"/>
                <w:lang w:val="ru-RU"/>
              </w:rPr>
              <w:t>н</w:t>
            </w:r>
            <w:r>
              <w:rPr>
                <w:rFonts w:hAnsi="Times New Roman"/>
                <w:lang w:val="ru-RU"/>
              </w:rPr>
              <w:t>тированными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целями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и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планом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действий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с</w:t>
            </w:r>
            <w:r>
              <w:rPr>
                <w:rFonts w:hAnsi="Times New Roman"/>
                <w:lang w:val="ru-RU"/>
              </w:rPr>
              <w:t>а</w:t>
            </w:r>
            <w:r>
              <w:rPr>
                <w:rFonts w:hAnsi="Times New Roman"/>
                <w:lang w:val="ru-RU"/>
              </w:rPr>
              <w:t>момене</w:t>
            </w:r>
            <w:r>
              <w:rPr>
                <w:rFonts w:hAnsi="Times New Roman"/>
                <w:lang w:val="ru-RU"/>
              </w:rPr>
              <w:t>д</w:t>
            </w:r>
            <w:r>
              <w:rPr>
                <w:rFonts w:hAnsi="Times New Roman"/>
                <w:lang w:val="ru-RU"/>
              </w:rPr>
              <w:t>жменту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7AF" w:rsidRPr="004E5680" w:rsidRDefault="008C27AF" w:rsidP="00EA2BBD">
            <w:pPr>
              <w:pStyle w:val="TableParagraph"/>
              <w:spacing w:before="57"/>
              <w:ind w:left="103" w:right="341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Минимум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одна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задокументированная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цель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и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план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действий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за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hAnsi="Times New Roman"/>
                <w:lang w:val="ru-RU"/>
              </w:rPr>
              <w:t>последние</w:t>
            </w:r>
            <w:r w:rsidR="005175D2">
              <w:rPr>
                <w:rFonts w:hAns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 xml:space="preserve">12 </w:t>
            </w:r>
            <w:r>
              <w:rPr>
                <w:rFonts w:hAnsi="Times New Roman"/>
                <w:lang w:val="ru-RU"/>
              </w:rPr>
              <w:t>месяцев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7AF" w:rsidRDefault="008C27AF" w:rsidP="00EA2BBD">
            <w:pPr>
              <w:pStyle w:val="a5"/>
            </w:pPr>
            <w:r>
              <w:rPr>
                <w:rFonts w:hAnsi="Times New Roman"/>
                <w:i/>
                <w:iCs/>
                <w:color w:val="FF0000"/>
                <w:u w:color="FF0000"/>
              </w:rPr>
              <w:t>Оставитьнезапо</w:t>
            </w:r>
            <w:r>
              <w:rPr>
                <w:rFonts w:hAnsi="Times New Roman"/>
                <w:i/>
                <w:iCs/>
                <w:color w:val="FF0000"/>
                <w:u w:color="FF0000"/>
              </w:rPr>
              <w:t>л</w:t>
            </w:r>
            <w:r>
              <w:rPr>
                <w:rFonts w:hAnsi="Times New Roman"/>
                <w:i/>
                <w:iCs/>
                <w:color w:val="FF0000"/>
                <w:u w:color="FF0000"/>
              </w:rPr>
              <w:t>неннымдоналичи</w:t>
            </w:r>
            <w:r>
              <w:rPr>
                <w:rFonts w:hAnsi="Times New Roman"/>
                <w:i/>
                <w:iCs/>
                <w:color w:val="FF0000"/>
                <w:u w:color="FF0000"/>
              </w:rPr>
              <w:t>я</w:t>
            </w:r>
            <w:r>
              <w:rPr>
                <w:rFonts w:hAnsi="Times New Roman"/>
                <w:i/>
                <w:iCs/>
                <w:color w:val="FF0000"/>
                <w:u w:color="FF0000"/>
              </w:rPr>
              <w:t>лаб</w:t>
            </w:r>
            <w:r>
              <w:rPr>
                <w:rFonts w:ascii="Times New Roman"/>
                <w:i/>
                <w:iCs/>
                <w:color w:val="FF0000"/>
                <w:u w:color="FF0000"/>
              </w:rPr>
              <w:t>.</w:t>
            </w:r>
            <w:r>
              <w:rPr>
                <w:rFonts w:hAnsi="Times New Roman"/>
                <w:i/>
                <w:iCs/>
                <w:color w:val="FF0000"/>
                <w:u w:color="FF0000"/>
              </w:rPr>
              <w:t>анализов</w:t>
            </w:r>
          </w:p>
        </w:tc>
      </w:tr>
    </w:tbl>
    <w:p w:rsidR="00DE3AE4" w:rsidRDefault="00DE3AE4">
      <w:pPr>
        <w:pStyle w:val="a5"/>
        <w:spacing w:before="3"/>
        <w:rPr>
          <w:rFonts w:ascii="Verdana" w:eastAsia="Verdana" w:hAnsi="Verdana" w:cs="Verdana"/>
          <w:b/>
          <w:bCs/>
          <w:sz w:val="17"/>
          <w:szCs w:val="17"/>
        </w:rPr>
      </w:pPr>
    </w:p>
    <w:p w:rsidR="00DE3AE4" w:rsidRDefault="00DE3AE4">
      <w:pPr>
        <w:pStyle w:val="a5"/>
        <w:spacing w:before="3"/>
        <w:ind w:left="107" w:hanging="107"/>
        <w:rPr>
          <w:rFonts w:ascii="Verdana" w:eastAsia="Verdana" w:hAnsi="Verdana" w:cs="Verdana"/>
          <w:b/>
          <w:bCs/>
          <w:sz w:val="17"/>
          <w:szCs w:val="17"/>
        </w:rPr>
      </w:pPr>
    </w:p>
    <w:p w:rsidR="00DE3AE4" w:rsidRDefault="0058304B">
      <w:pPr>
        <w:pStyle w:val="a5"/>
      </w:pPr>
      <w:r>
        <w:rPr>
          <w:rFonts w:ascii="Verdana" w:eastAsia="Verdana" w:hAnsi="Verdana" w:cs="Verdana"/>
          <w:b/>
          <w:bCs/>
          <w:sz w:val="24"/>
          <w:szCs w:val="24"/>
        </w:rPr>
        <w:br/>
      </w:r>
      <w:bookmarkStart w:id="0" w:name="_GoBack"/>
      <w:bookmarkEnd w:id="0"/>
    </w:p>
    <w:sectPr w:rsidR="00DE3AE4" w:rsidSect="00BA4932">
      <w:headerReference w:type="default" r:id="rId6"/>
      <w:footerReference w:type="default" r:id="rId7"/>
      <w:pgSz w:w="15840" w:h="12240" w:orient="landscape"/>
      <w:pgMar w:top="680" w:right="114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2F" w:rsidRDefault="00DB182F">
      <w:r>
        <w:separator/>
      </w:r>
    </w:p>
  </w:endnote>
  <w:endnote w:type="continuationSeparator" w:id="1">
    <w:p w:rsidR="00DB182F" w:rsidRDefault="00DB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E4" w:rsidRDefault="00DE3A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2F" w:rsidRDefault="00DB182F">
      <w:r>
        <w:separator/>
      </w:r>
    </w:p>
  </w:footnote>
  <w:footnote w:type="continuationSeparator" w:id="1">
    <w:p w:rsidR="00DB182F" w:rsidRDefault="00DB1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E4" w:rsidRDefault="00DE3A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AE4"/>
    <w:rsid w:val="0040692F"/>
    <w:rsid w:val="004E5680"/>
    <w:rsid w:val="005175D2"/>
    <w:rsid w:val="0058304B"/>
    <w:rsid w:val="0062200B"/>
    <w:rsid w:val="008C27AF"/>
    <w:rsid w:val="008C5FB9"/>
    <w:rsid w:val="00930280"/>
    <w:rsid w:val="00A14D8B"/>
    <w:rsid w:val="00BA4932"/>
    <w:rsid w:val="00C53DA7"/>
    <w:rsid w:val="00DB182F"/>
    <w:rsid w:val="00DE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93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932"/>
    <w:rPr>
      <w:u w:val="single"/>
    </w:rPr>
  </w:style>
  <w:style w:type="table" w:customStyle="1" w:styleId="TableNormal">
    <w:name w:val="Table Normal"/>
    <w:rsid w:val="00BA49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A493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BA4932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Paragraph">
    <w:name w:val="Table Paragraph"/>
    <w:rsid w:val="00BA4932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Wibtek5</cp:lastModifiedBy>
  <cp:revision>6</cp:revision>
  <dcterms:created xsi:type="dcterms:W3CDTF">2016-05-14T04:35:00Z</dcterms:created>
  <dcterms:modified xsi:type="dcterms:W3CDTF">2018-04-13T07:54:00Z</dcterms:modified>
</cp:coreProperties>
</file>